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08A07" w14:textId="77777777" w:rsidR="0064021D" w:rsidRPr="002F6493" w:rsidRDefault="0064021D" w:rsidP="0064021D">
      <w:pPr>
        <w:pStyle w:val="Cmsor1"/>
        <w:spacing w:line="276" w:lineRule="auto"/>
        <w:jc w:val="center"/>
        <w:rPr>
          <w:rFonts w:ascii="Times New Roman" w:hAnsi="Times New Roman" w:cs="Times New Roman"/>
          <w:lang w:val="hu-HU"/>
        </w:rPr>
      </w:pPr>
      <w:bookmarkStart w:id="0" w:name="_Toc14699578"/>
      <w:r w:rsidRPr="002F6493">
        <w:rPr>
          <w:rFonts w:ascii="Times New Roman" w:hAnsi="Times New Roman" w:cs="Times New Roman"/>
          <w:lang w:val="hu-HU"/>
        </w:rPr>
        <w:t xml:space="preserve">Képzési szerződés </w:t>
      </w:r>
      <w:r w:rsidRPr="002F6493">
        <w:rPr>
          <w:rFonts w:ascii="Times New Roman" w:hAnsi="Times New Roman" w:cs="Times New Roman"/>
          <w:b w:val="0"/>
          <w:sz w:val="22"/>
          <w:lang w:val="hu-HU"/>
        </w:rPr>
        <w:t>(e-</w:t>
      </w:r>
      <w:proofErr w:type="spellStart"/>
      <w:r w:rsidRPr="002F6493">
        <w:rPr>
          <w:rFonts w:ascii="Times New Roman" w:hAnsi="Times New Roman" w:cs="Times New Roman"/>
          <w:b w:val="0"/>
          <w:sz w:val="22"/>
          <w:lang w:val="hu-HU"/>
        </w:rPr>
        <w:t>learning</w:t>
      </w:r>
      <w:proofErr w:type="spellEnd"/>
      <w:r w:rsidRPr="002F6493">
        <w:rPr>
          <w:rFonts w:ascii="Times New Roman" w:hAnsi="Times New Roman" w:cs="Times New Roman"/>
          <w:b w:val="0"/>
          <w:sz w:val="22"/>
          <w:lang w:val="hu-HU"/>
        </w:rPr>
        <w:t xml:space="preserve"> elméleti képzésben résztvevő tanulók számára)</w:t>
      </w:r>
      <w:bookmarkEnd w:id="0"/>
    </w:p>
    <w:p w14:paraId="365C1BA4" w14:textId="77777777" w:rsidR="0064021D" w:rsidRPr="002F6493" w:rsidRDefault="0064021D" w:rsidP="0064021D">
      <w:pPr>
        <w:spacing w:line="276" w:lineRule="auto"/>
        <w:rPr>
          <w:rFonts w:ascii="Times New Roman" w:hAnsi="Times New Roman" w:cs="Times New Roman"/>
          <w:szCs w:val="20"/>
        </w:rPr>
      </w:pPr>
    </w:p>
    <w:p w14:paraId="069D280A"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amely létrejött egyrészről az</w:t>
      </w:r>
    </w:p>
    <w:p w14:paraId="5615C9B8" w14:textId="77777777" w:rsidR="0064021D" w:rsidRPr="002F6493" w:rsidRDefault="0064021D" w:rsidP="0064021D">
      <w:pPr>
        <w:jc w:val="both"/>
        <w:rPr>
          <w:rFonts w:ascii="Times New Roman" w:hAnsi="Times New Roman" w:cs="Times New Roman"/>
        </w:rPr>
      </w:pPr>
    </w:p>
    <w:p w14:paraId="1CE879A1" w14:textId="77777777" w:rsidR="0064021D" w:rsidRPr="00167414" w:rsidRDefault="0064021D" w:rsidP="0064021D">
      <w:pPr>
        <w:jc w:val="both"/>
        <w:rPr>
          <w:rFonts w:ascii="Times New Roman" w:hAnsi="Times New Roman" w:cs="Times New Roman"/>
          <w:b/>
          <w:highlight w:val="yellow"/>
        </w:rPr>
      </w:pPr>
      <w:r w:rsidRPr="00167414">
        <w:rPr>
          <w:rFonts w:ascii="Times New Roman" w:hAnsi="Times New Roman" w:cs="Times New Roman"/>
          <w:b/>
          <w:highlight w:val="yellow"/>
        </w:rPr>
        <w:t>Képzést végző iskola fantázianeve</w:t>
      </w:r>
    </w:p>
    <w:p w14:paraId="1D8ECA8A" w14:textId="77777777" w:rsidR="0064021D" w:rsidRPr="002F6493" w:rsidRDefault="0064021D" w:rsidP="0064021D">
      <w:pPr>
        <w:jc w:val="both"/>
        <w:rPr>
          <w:rFonts w:ascii="Times New Roman" w:hAnsi="Times New Roman" w:cs="Times New Roman"/>
        </w:rPr>
      </w:pPr>
      <w:r w:rsidRPr="00167414">
        <w:rPr>
          <w:rFonts w:ascii="Times New Roman" w:hAnsi="Times New Roman" w:cs="Times New Roman"/>
          <w:highlight w:val="yellow"/>
        </w:rPr>
        <w:t>(Képzést végző iskola cégneve)</w:t>
      </w:r>
    </w:p>
    <w:p w14:paraId="09FCDAB1" w14:textId="77777777" w:rsidR="0064021D" w:rsidRPr="002F6493" w:rsidRDefault="0064021D" w:rsidP="0064021D">
      <w:pPr>
        <w:jc w:val="both"/>
        <w:rPr>
          <w:rFonts w:ascii="Times New Roman" w:hAnsi="Times New Roman" w:cs="Times New Roman"/>
        </w:rPr>
      </w:pPr>
      <w:bookmarkStart w:id="1" w:name="_GoBack"/>
      <w:bookmarkEnd w:id="1"/>
    </w:p>
    <w:p w14:paraId="445E6183"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Cg.</w:t>
      </w: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p>
    <w:p w14:paraId="73CFB4AE"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székhelye: </w:t>
      </w:r>
    </w:p>
    <w:p w14:paraId="02536C1A"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adószám: </w:t>
      </w:r>
    </w:p>
    <w:p w14:paraId="5566E2B5"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intézményi lajstromszám: </w:t>
      </w:r>
    </w:p>
    <w:p w14:paraId="67141B9C" w14:textId="77777777" w:rsidR="0064021D" w:rsidRPr="002F6493" w:rsidRDefault="0064021D" w:rsidP="0064021D">
      <w:pPr>
        <w:jc w:val="both"/>
        <w:rPr>
          <w:rFonts w:ascii="Times New Roman" w:hAnsi="Times New Roman" w:cs="Times New Roman"/>
        </w:rPr>
      </w:pPr>
    </w:p>
    <w:p w14:paraId="0974290F"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 xml:space="preserve">mint képzést folytató intézmény, továbbiakban: Képző szerv, </w:t>
      </w:r>
    </w:p>
    <w:p w14:paraId="4857E1D1" w14:textId="77777777" w:rsidR="0064021D" w:rsidRPr="002F6493" w:rsidRDefault="0064021D" w:rsidP="0064021D">
      <w:pPr>
        <w:jc w:val="both"/>
        <w:rPr>
          <w:rFonts w:ascii="Times New Roman" w:hAnsi="Times New Roman" w:cs="Times New Roman"/>
        </w:rPr>
      </w:pPr>
    </w:p>
    <w:p w14:paraId="6E7EDFB2" w14:textId="77777777" w:rsidR="0064021D" w:rsidRPr="002F6493" w:rsidRDefault="0064021D" w:rsidP="0064021D">
      <w:pPr>
        <w:jc w:val="both"/>
        <w:rPr>
          <w:rFonts w:ascii="Times New Roman" w:hAnsi="Times New Roman" w:cs="Times New Roman"/>
        </w:rPr>
      </w:pPr>
    </w:p>
    <w:p w14:paraId="1458A887" w14:textId="77777777" w:rsidR="0064021D" w:rsidRPr="002F6493" w:rsidRDefault="0064021D" w:rsidP="0064021D">
      <w:pPr>
        <w:jc w:val="both"/>
        <w:rPr>
          <w:rFonts w:ascii="Times New Roman" w:hAnsi="Times New Roman" w:cs="Times New Roman"/>
        </w:rPr>
      </w:pPr>
      <w:r w:rsidRPr="002F6493">
        <w:rPr>
          <w:rFonts w:ascii="Times New Roman" w:hAnsi="Times New Roman" w:cs="Times New Roman"/>
        </w:rPr>
        <w:t>másrészről</w:t>
      </w:r>
    </w:p>
    <w:p w14:paraId="2845F612" w14:textId="77777777" w:rsidR="0064021D" w:rsidRPr="002F6493" w:rsidRDefault="0064021D" w:rsidP="0064021D">
      <w:pPr>
        <w:tabs>
          <w:tab w:val="left" w:pos="1843"/>
          <w:tab w:val="right" w:leader="dot" w:pos="9000"/>
        </w:tabs>
        <w:spacing w:before="120"/>
        <w:rPr>
          <w:rFonts w:ascii="Times New Roman" w:hAnsi="Times New Roman" w:cs="Times New Roman"/>
          <w:b/>
        </w:rPr>
      </w:pPr>
      <w:r w:rsidRPr="002F6493">
        <w:rPr>
          <w:rFonts w:ascii="Times New Roman" w:hAnsi="Times New Roman" w:cs="Times New Roman"/>
          <w:b/>
        </w:rPr>
        <w:t>név</w:t>
      </w:r>
    </w:p>
    <w:p w14:paraId="1EFDDEC4" w14:textId="77777777" w:rsidR="0064021D" w:rsidRPr="002F6493" w:rsidRDefault="0064021D" w:rsidP="0064021D">
      <w:pPr>
        <w:tabs>
          <w:tab w:val="left" w:pos="1843"/>
          <w:tab w:val="right" w:leader="dot" w:pos="9000"/>
        </w:tabs>
        <w:spacing w:before="120"/>
        <w:rPr>
          <w:rFonts w:ascii="Times New Roman" w:hAnsi="Times New Roman" w:cs="Times New Roman"/>
        </w:rPr>
      </w:pPr>
      <w:r w:rsidRPr="002F6493">
        <w:rPr>
          <w:rFonts w:ascii="Times New Roman" w:hAnsi="Times New Roman" w:cs="Times New Roman"/>
        </w:rPr>
        <w:tab/>
      </w:r>
    </w:p>
    <w:p w14:paraId="0C57D0F6" w14:textId="77777777"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születési név:</w:t>
      </w:r>
      <w:r w:rsidRPr="002F6493">
        <w:rPr>
          <w:rFonts w:ascii="Times New Roman" w:hAnsi="Times New Roman" w:cs="Times New Roman"/>
        </w:rPr>
        <w:tab/>
      </w:r>
    </w:p>
    <w:p w14:paraId="1FF812FC" w14:textId="77777777"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 xml:space="preserve">anyja neve: </w:t>
      </w:r>
      <w:r w:rsidRPr="002F6493">
        <w:rPr>
          <w:rFonts w:ascii="Times New Roman" w:hAnsi="Times New Roman" w:cs="Times New Roman"/>
        </w:rPr>
        <w:tab/>
      </w:r>
    </w:p>
    <w:p w14:paraId="0AFD0812" w14:textId="77777777"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születési hely, idő:</w:t>
      </w:r>
      <w:r w:rsidRPr="002F6493">
        <w:rPr>
          <w:rFonts w:ascii="Times New Roman" w:hAnsi="Times New Roman" w:cs="Times New Roman"/>
        </w:rPr>
        <w:tab/>
      </w:r>
    </w:p>
    <w:p w14:paraId="282B48B2" w14:textId="77777777"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lakcím:</w:t>
      </w:r>
      <w:r w:rsidRPr="002F6493">
        <w:rPr>
          <w:rFonts w:ascii="Times New Roman" w:hAnsi="Times New Roman" w:cs="Times New Roman"/>
        </w:rPr>
        <w:tab/>
      </w:r>
    </w:p>
    <w:p w14:paraId="1F90AA4F" w14:textId="77777777" w:rsidR="0064021D" w:rsidRPr="002F6493" w:rsidRDefault="0064021D" w:rsidP="0064021D">
      <w:pPr>
        <w:tabs>
          <w:tab w:val="left" w:pos="1843"/>
          <w:tab w:val="right" w:leader="dot" w:pos="9000"/>
        </w:tabs>
        <w:rPr>
          <w:rFonts w:ascii="Times New Roman" w:hAnsi="Times New Roman" w:cs="Times New Roman"/>
        </w:rPr>
      </w:pPr>
      <w:r w:rsidRPr="002F6493">
        <w:rPr>
          <w:rFonts w:ascii="Times New Roman" w:hAnsi="Times New Roman" w:cs="Times New Roman"/>
        </w:rPr>
        <w:t xml:space="preserve">telefon: </w:t>
      </w:r>
      <w:r w:rsidRPr="002F6493">
        <w:rPr>
          <w:rFonts w:ascii="Times New Roman" w:hAnsi="Times New Roman" w:cs="Times New Roman"/>
        </w:rPr>
        <w:tab/>
      </w:r>
    </w:p>
    <w:p w14:paraId="0BE263C8" w14:textId="77777777" w:rsidR="0064021D" w:rsidRPr="002F6493" w:rsidRDefault="0064021D" w:rsidP="0064021D">
      <w:pPr>
        <w:tabs>
          <w:tab w:val="left" w:pos="1843"/>
        </w:tabs>
        <w:rPr>
          <w:rFonts w:ascii="Times New Roman" w:hAnsi="Times New Roman" w:cs="Times New Roman"/>
        </w:rPr>
      </w:pPr>
      <w:r w:rsidRPr="002F6493">
        <w:rPr>
          <w:rFonts w:ascii="Times New Roman" w:hAnsi="Times New Roman" w:cs="Times New Roman"/>
        </w:rPr>
        <w:t xml:space="preserve">e-mail cím: </w:t>
      </w:r>
      <w:r w:rsidRPr="002F6493">
        <w:rPr>
          <w:rFonts w:ascii="Times New Roman" w:hAnsi="Times New Roman" w:cs="Times New Roman"/>
        </w:rPr>
        <w:tab/>
      </w:r>
    </w:p>
    <w:p w14:paraId="071AA349" w14:textId="77777777" w:rsidR="0064021D" w:rsidRPr="002F6493" w:rsidRDefault="0064021D" w:rsidP="0064021D">
      <w:pPr>
        <w:tabs>
          <w:tab w:val="left" w:pos="1843"/>
        </w:tabs>
        <w:rPr>
          <w:rFonts w:ascii="Times New Roman" w:hAnsi="Times New Roman" w:cs="Times New Roman"/>
        </w:rPr>
      </w:pPr>
      <w:r w:rsidRPr="002F6493">
        <w:rPr>
          <w:rFonts w:ascii="Times New Roman" w:hAnsi="Times New Roman" w:cs="Times New Roman"/>
        </w:rPr>
        <w:tab/>
      </w:r>
    </w:p>
    <w:p w14:paraId="23F6E0C4" w14:textId="77777777" w:rsidR="0064021D" w:rsidRPr="002F6493" w:rsidRDefault="0064021D" w:rsidP="0064021D">
      <w:pPr>
        <w:rPr>
          <w:rFonts w:ascii="Times New Roman" w:hAnsi="Times New Roman" w:cs="Times New Roman"/>
        </w:rPr>
      </w:pPr>
      <w:r w:rsidRPr="002F6493">
        <w:rPr>
          <w:rFonts w:ascii="Times New Roman" w:hAnsi="Times New Roman" w:cs="Times New Roman"/>
        </w:rPr>
        <w:t>mint a képzésben résztvevő, továbbiakban: Tanuló, együttesen Felek között, az alábbi feltételekkel:</w:t>
      </w:r>
    </w:p>
    <w:p w14:paraId="5119905A" w14:textId="77777777" w:rsidR="0064021D" w:rsidRPr="002F6493" w:rsidRDefault="0064021D" w:rsidP="0064021D">
      <w:pPr>
        <w:spacing w:line="276" w:lineRule="auto"/>
        <w:rPr>
          <w:rFonts w:ascii="Times New Roman" w:hAnsi="Times New Roman" w:cs="Times New Roman"/>
        </w:rPr>
      </w:pPr>
    </w:p>
    <w:p w14:paraId="5CC39BAB" w14:textId="77777777" w:rsidR="0064021D" w:rsidRPr="002F6493" w:rsidRDefault="0064021D" w:rsidP="0064021D">
      <w:pPr>
        <w:spacing w:after="120" w:line="276" w:lineRule="auto"/>
        <w:rPr>
          <w:rFonts w:ascii="Times New Roman" w:hAnsi="Times New Roman" w:cs="Times New Roman"/>
          <w:b/>
        </w:rPr>
      </w:pPr>
      <w:r w:rsidRPr="002F6493">
        <w:rPr>
          <w:rFonts w:ascii="Times New Roman" w:hAnsi="Times New Roman" w:cs="Times New Roman"/>
          <w:b/>
        </w:rPr>
        <w:t>Preambulum</w:t>
      </w:r>
    </w:p>
    <w:p w14:paraId="5737DA31" w14:textId="77777777" w:rsidR="0064021D" w:rsidRPr="002F6493" w:rsidRDefault="0064021D" w:rsidP="0064021D">
      <w:pPr>
        <w:spacing w:line="276" w:lineRule="auto"/>
        <w:jc w:val="both"/>
        <w:rPr>
          <w:rFonts w:ascii="Times New Roman" w:hAnsi="Times New Roman" w:cs="Times New Roman"/>
        </w:rPr>
      </w:pPr>
      <w:r w:rsidRPr="002F6493">
        <w:rPr>
          <w:rFonts w:ascii="Times New Roman" w:hAnsi="Times New Roman" w:cs="Times New Roman"/>
        </w:rPr>
        <w:t xml:space="preserve">A Képző szerv tájékoztatja a Tanulót, hogy a </w:t>
      </w:r>
      <w:r w:rsidRPr="002F6493">
        <w:rPr>
          <w:rFonts w:ascii="Times New Roman" w:hAnsi="Times New Roman" w:cs="Times New Roman"/>
          <w:bCs/>
        </w:rPr>
        <w:t xml:space="preserve">közúti járművezetők és a közúti közlekedési szakemberek képzésének és vizsgáztatásának általános szabályairól szóló </w:t>
      </w:r>
      <w:r w:rsidRPr="002F6493">
        <w:rPr>
          <w:rFonts w:ascii="Times New Roman" w:hAnsi="Times New Roman" w:cs="Times New Roman"/>
        </w:rPr>
        <w:t xml:space="preserve">179/2011. Korm. rend. (IX.2.) és </w:t>
      </w:r>
      <w:r w:rsidRPr="002F6493">
        <w:rPr>
          <w:rFonts w:ascii="Times New Roman" w:hAnsi="Times New Roman" w:cs="Times New Roman"/>
          <w:bCs/>
        </w:rPr>
        <w:t xml:space="preserve">a közúti járművezetők és a közúti közlekedési szakemberek képzésének és vizsgáztatásának részletes szabályairól </w:t>
      </w:r>
      <w:r w:rsidRPr="002F6493">
        <w:rPr>
          <w:rFonts w:ascii="Times New Roman" w:hAnsi="Times New Roman" w:cs="Times New Roman"/>
        </w:rPr>
        <w:t>szóló 24/2005. (IV.21.) GKM rend. (a továbbiakban: GKM rendelet) szerint teljes képzési szolgáltatást nyújtó képző szerv. A képzési engedélye alapján, az engedélyben megjelölt kategóriákban elméleti és gyakorlati oktatást is végez.</w:t>
      </w:r>
    </w:p>
    <w:p w14:paraId="14BA794C" w14:textId="77777777" w:rsidR="0064021D" w:rsidRPr="002F6493" w:rsidRDefault="0064021D" w:rsidP="0064021D">
      <w:pPr>
        <w:spacing w:line="276" w:lineRule="auto"/>
        <w:rPr>
          <w:rFonts w:ascii="Times New Roman" w:hAnsi="Times New Roman" w:cs="Times New Roman"/>
        </w:rPr>
      </w:pPr>
    </w:p>
    <w:p w14:paraId="50CC16E0" w14:textId="77777777" w:rsidR="0064021D" w:rsidRPr="002F6493" w:rsidRDefault="0064021D" w:rsidP="0064021D">
      <w:pPr>
        <w:pStyle w:val="Listabekezds"/>
        <w:numPr>
          <w:ilvl w:val="0"/>
          <w:numId w:val="1"/>
        </w:numPr>
        <w:spacing w:line="276" w:lineRule="auto"/>
        <w:ind w:left="426" w:hanging="426"/>
        <w:rPr>
          <w:b/>
          <w:szCs w:val="22"/>
        </w:rPr>
      </w:pPr>
      <w:r w:rsidRPr="002F6493">
        <w:rPr>
          <w:b/>
          <w:szCs w:val="22"/>
        </w:rPr>
        <w:t>A képzés általános adatai</w:t>
      </w:r>
    </w:p>
    <w:p w14:paraId="4096670B" w14:textId="77777777" w:rsidR="0064021D" w:rsidRPr="002F6493" w:rsidRDefault="0064021D" w:rsidP="0064021D">
      <w:pPr>
        <w:spacing w:line="276" w:lineRule="auto"/>
        <w:jc w:val="both"/>
        <w:rPr>
          <w:rFonts w:ascii="Times New Roman" w:hAnsi="Times New Roman" w:cs="Times New Roman"/>
        </w:rPr>
      </w:pPr>
      <w:r w:rsidRPr="002F6493">
        <w:rPr>
          <w:rFonts w:ascii="Times New Roman" w:hAnsi="Times New Roman" w:cs="Times New Roman"/>
        </w:rPr>
        <w:t xml:space="preserve">A képzés </w:t>
      </w:r>
      <w:r w:rsidRPr="002F6493">
        <w:rPr>
          <w:rFonts w:ascii="Times New Roman" w:hAnsi="Times New Roman" w:cs="Times New Roman"/>
          <w:highlight w:val="yellow"/>
        </w:rPr>
        <w:t>…..</w:t>
      </w:r>
      <w:r w:rsidRPr="002F6493">
        <w:rPr>
          <w:rFonts w:ascii="Times New Roman" w:hAnsi="Times New Roman" w:cs="Times New Roman"/>
        </w:rPr>
        <w:t xml:space="preserve"> kategóriás vezetői engedély megszerzésére irányul. </w:t>
      </w:r>
    </w:p>
    <w:p w14:paraId="64FBD867" w14:textId="77777777" w:rsidR="0064021D" w:rsidRPr="002F6493" w:rsidRDefault="0064021D" w:rsidP="0064021D">
      <w:pPr>
        <w:spacing w:line="276" w:lineRule="auto"/>
        <w:rPr>
          <w:rFonts w:ascii="Times New Roman" w:hAnsi="Times New Roman" w:cs="Times New Roman"/>
        </w:rPr>
      </w:pPr>
    </w:p>
    <w:p w14:paraId="2CA9C53B" w14:textId="77777777" w:rsidR="0064021D" w:rsidRPr="002F6493" w:rsidRDefault="0064021D" w:rsidP="0064021D">
      <w:pPr>
        <w:pStyle w:val="Listabekezds"/>
        <w:numPr>
          <w:ilvl w:val="0"/>
          <w:numId w:val="1"/>
        </w:numPr>
        <w:spacing w:after="120" w:line="276" w:lineRule="auto"/>
        <w:ind w:left="567" w:hanging="567"/>
        <w:rPr>
          <w:b/>
          <w:szCs w:val="22"/>
        </w:rPr>
      </w:pPr>
      <w:r w:rsidRPr="002F6493">
        <w:rPr>
          <w:b/>
          <w:szCs w:val="22"/>
        </w:rPr>
        <w:t>Az elméleti képzés</w:t>
      </w:r>
    </w:p>
    <w:p w14:paraId="08002BCC" w14:textId="77777777" w:rsidR="0064021D" w:rsidRPr="002F6493" w:rsidRDefault="0064021D" w:rsidP="0064021D">
      <w:pPr>
        <w:numPr>
          <w:ilvl w:val="12"/>
          <w:numId w:val="0"/>
        </w:num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bCs/>
          <w:iCs/>
        </w:rPr>
        <w:t>2.1</w:t>
      </w:r>
      <w:r w:rsidRPr="002F6493">
        <w:rPr>
          <w:rFonts w:ascii="Times New Roman" w:hAnsi="Times New Roman" w:cs="Times New Roman"/>
          <w:b/>
          <w:bCs/>
          <w:iCs/>
        </w:rPr>
        <w:tab/>
      </w:r>
      <w:r w:rsidRPr="002F6493">
        <w:rPr>
          <w:rFonts w:ascii="Times New Roman" w:hAnsi="Times New Roman" w:cs="Times New Roman"/>
          <w:bCs/>
          <w:iCs/>
        </w:rPr>
        <w:t>Az elméleti képzést a Képző szerv az etitan.hu oldalról elérhető e-Titán Rendszer használatával, e-</w:t>
      </w:r>
      <w:proofErr w:type="spellStart"/>
      <w:r w:rsidRPr="002F6493">
        <w:rPr>
          <w:rFonts w:ascii="Times New Roman" w:hAnsi="Times New Roman" w:cs="Times New Roman"/>
          <w:bCs/>
          <w:iCs/>
        </w:rPr>
        <w:t>learning</w:t>
      </w:r>
      <w:proofErr w:type="spellEnd"/>
      <w:r w:rsidRPr="002F6493">
        <w:rPr>
          <w:rFonts w:ascii="Times New Roman" w:hAnsi="Times New Roman" w:cs="Times New Roman"/>
          <w:bCs/>
          <w:iCs/>
        </w:rPr>
        <w:t xml:space="preserve"> rendszerű hatósági képzés formájában végzi.</w:t>
      </w:r>
      <w:r w:rsidRPr="002F6493">
        <w:rPr>
          <w:rFonts w:ascii="Times New Roman" w:hAnsi="Times New Roman" w:cs="Times New Roman"/>
        </w:rPr>
        <w:t xml:space="preserve"> </w:t>
      </w:r>
    </w:p>
    <w:p w14:paraId="099CEFE7"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2.2</w:t>
      </w:r>
      <w:r w:rsidRPr="002F6493">
        <w:rPr>
          <w:rFonts w:ascii="Times New Roman" w:hAnsi="Times New Roman" w:cs="Times New Roman"/>
          <w:b/>
        </w:rPr>
        <w:tab/>
      </w:r>
      <w:r w:rsidRPr="002F6493">
        <w:rPr>
          <w:rFonts w:ascii="Times New Roman" w:hAnsi="Times New Roman" w:cs="Times New Roman"/>
        </w:rPr>
        <w:t xml:space="preserve">Az elméleti képzés helyét a Tanuló választhatja meg, a képzés bárhol végezhető, megfelelő informatikai környezet megléte esetén. </w:t>
      </w:r>
      <w:r w:rsidR="009E1FD0">
        <w:rPr>
          <w:rFonts w:ascii="Times New Roman" w:hAnsi="Times New Roman" w:cs="Times New Roman"/>
        </w:rPr>
        <w:t>FONTOS! A beiratkozást követően 90 napon belül az e-</w:t>
      </w:r>
      <w:proofErr w:type="spellStart"/>
      <w:r w:rsidR="009E1FD0">
        <w:rPr>
          <w:rFonts w:ascii="Times New Roman" w:hAnsi="Times New Roman" w:cs="Times New Roman"/>
        </w:rPr>
        <w:t>learning</w:t>
      </w:r>
      <w:proofErr w:type="spellEnd"/>
      <w:r w:rsidR="009E1FD0">
        <w:rPr>
          <w:rFonts w:ascii="Times New Roman" w:hAnsi="Times New Roman" w:cs="Times New Roman"/>
        </w:rPr>
        <w:t xml:space="preserve"> képzést meg kell kezdeni, ellenkező esetben a tananyag csak ismételt elméleti tanfolyamdíj befizetése után érhető el. </w:t>
      </w:r>
    </w:p>
    <w:p w14:paraId="64AC2CA2"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2.3</w:t>
      </w:r>
      <w:r w:rsidRPr="002F6493">
        <w:rPr>
          <w:rFonts w:ascii="Times New Roman" w:hAnsi="Times New Roman" w:cs="Times New Roman"/>
          <w:b/>
        </w:rPr>
        <w:tab/>
      </w:r>
      <w:r w:rsidRPr="002F6493">
        <w:rPr>
          <w:rFonts w:ascii="Times New Roman" w:hAnsi="Times New Roman" w:cs="Times New Roman"/>
        </w:rPr>
        <w:t>Az elméleti képzés időtartama (óraszáma): az e-Titán Rendszerben az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tananyag az elsajátítás megkezdésétől (az e-Titán Rendszerben az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oktatás indítása gomb </w:t>
      </w:r>
      <w:r w:rsidRPr="002F6493">
        <w:rPr>
          <w:rFonts w:ascii="Times New Roman" w:hAnsi="Times New Roman" w:cs="Times New Roman"/>
        </w:rPr>
        <w:lastRenderedPageBreak/>
        <w:t xml:space="preserve">megnyomása) számított </w:t>
      </w:r>
      <w:r w:rsidRPr="002F6493">
        <w:rPr>
          <w:rFonts w:ascii="Times New Roman" w:hAnsi="Times New Roman" w:cs="Times New Roman"/>
          <w:highlight w:val="yellow"/>
        </w:rPr>
        <w:t>….</w:t>
      </w:r>
      <w:r w:rsidRPr="002F6493">
        <w:rPr>
          <w:rFonts w:ascii="Times New Roman" w:hAnsi="Times New Roman" w:cs="Times New Roman"/>
        </w:rPr>
        <w:t xml:space="preserve"> órán keresztül, legfeljebb </w:t>
      </w:r>
      <w:r w:rsidRPr="002F6493">
        <w:rPr>
          <w:rFonts w:ascii="Times New Roman" w:hAnsi="Times New Roman" w:cs="Times New Roman"/>
          <w:highlight w:val="yellow"/>
        </w:rPr>
        <w:t>……</w:t>
      </w:r>
      <w:r w:rsidRPr="002F6493">
        <w:rPr>
          <w:rFonts w:ascii="Times New Roman" w:hAnsi="Times New Roman" w:cs="Times New Roman"/>
        </w:rPr>
        <w:t xml:space="preserve"> napon belül érhető el, amely időtartam pótóra egységgel bővíthető. Az elméleti képzés ütemezése a Tanuló előrehaladásától függ.</w:t>
      </w:r>
    </w:p>
    <w:p w14:paraId="3C393A23"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2.4</w:t>
      </w:r>
      <w:r w:rsidRPr="002F6493">
        <w:rPr>
          <w:rFonts w:ascii="Times New Roman" w:hAnsi="Times New Roman" w:cs="Times New Roman"/>
          <w:b/>
        </w:rPr>
        <w:tab/>
      </w:r>
      <w:r w:rsidRPr="002F6493">
        <w:rPr>
          <w:rFonts w:ascii="Times New Roman" w:hAnsi="Times New Roman" w:cs="Times New Roman"/>
        </w:rPr>
        <w:t>A képzés során a GKM rendeletben előírt tantárgyak sajátíthatók el. A Tanuló előrehaladásának, teljesítményének ellenőrzése és értékelése az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tananyagban található tesztek eredményeinek azonnali visszajelzésével történik.</w:t>
      </w:r>
    </w:p>
    <w:p w14:paraId="7A783125"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2.5</w:t>
      </w:r>
      <w:r w:rsidRPr="002F6493">
        <w:rPr>
          <w:rFonts w:ascii="Times New Roman" w:hAnsi="Times New Roman" w:cs="Times New Roman"/>
        </w:rPr>
        <w:tab/>
        <w:t>Az elméleti képzés sikeres elvégzéséről tanfolyam-igazolás kerül kiállításra.</w:t>
      </w:r>
    </w:p>
    <w:p w14:paraId="70024FE0"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2.6</w:t>
      </w:r>
      <w:r w:rsidRPr="002F6493">
        <w:rPr>
          <w:rFonts w:ascii="Times New Roman" w:hAnsi="Times New Roman" w:cs="Times New Roman"/>
        </w:rPr>
        <w:tab/>
        <w:t>Az elméleti képzés tantárgyai alól felmentés kizárólag a GKM rendeletben meghatározott esetekben adható. A tanuló számára a felmentés tárgyát képező tantárgy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tananyaga is elérhető, de ennek elvégzése nem kötelező és az elméleti képzés díját a felmentés nem módosítja. </w:t>
      </w:r>
    </w:p>
    <w:p w14:paraId="23BF32E5" w14:textId="77777777" w:rsidR="0064021D" w:rsidRPr="002F6493" w:rsidRDefault="0064021D" w:rsidP="0064021D">
      <w:pPr>
        <w:tabs>
          <w:tab w:val="left" w:pos="567"/>
        </w:tabs>
        <w:spacing w:line="276" w:lineRule="auto"/>
        <w:rPr>
          <w:rFonts w:ascii="Times New Roman" w:hAnsi="Times New Roman" w:cs="Times New Roman"/>
        </w:rPr>
      </w:pPr>
    </w:p>
    <w:p w14:paraId="79105208" w14:textId="77777777" w:rsidR="0064021D" w:rsidRPr="002F6493" w:rsidRDefault="0064021D" w:rsidP="0064021D">
      <w:pPr>
        <w:pStyle w:val="Listabekezds"/>
        <w:numPr>
          <w:ilvl w:val="0"/>
          <w:numId w:val="1"/>
        </w:numPr>
        <w:tabs>
          <w:tab w:val="left" w:pos="567"/>
        </w:tabs>
        <w:spacing w:after="120" w:line="276" w:lineRule="auto"/>
        <w:rPr>
          <w:b/>
          <w:szCs w:val="22"/>
        </w:rPr>
      </w:pPr>
      <w:r w:rsidRPr="002F6493">
        <w:rPr>
          <w:b/>
          <w:szCs w:val="22"/>
        </w:rPr>
        <w:t>A gyakorlati képzés – vezetési gyakorlat</w:t>
      </w:r>
    </w:p>
    <w:p w14:paraId="0227EAC1"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3.1</w:t>
      </w:r>
      <w:r w:rsidRPr="002F6493">
        <w:rPr>
          <w:rFonts w:ascii="Times New Roman" w:hAnsi="Times New Roman" w:cs="Times New Roman"/>
          <w:b/>
        </w:rPr>
        <w:tab/>
      </w:r>
      <w:r w:rsidRPr="002F6493">
        <w:rPr>
          <w:rFonts w:ascii="Times New Roman" w:hAnsi="Times New Roman" w:cs="Times New Roman"/>
        </w:rPr>
        <w:t>Felek rögzítik, hogy a</w:t>
      </w:r>
      <w:r w:rsidRPr="002F6493">
        <w:rPr>
          <w:rFonts w:ascii="Times New Roman" w:hAnsi="Times New Roman" w:cs="Times New Roman"/>
          <w:b/>
        </w:rPr>
        <w:t xml:space="preserve"> </w:t>
      </w:r>
      <w:r w:rsidRPr="002F6493">
        <w:rPr>
          <w:rFonts w:ascii="Times New Roman" w:hAnsi="Times New Roman" w:cs="Times New Roman"/>
        </w:rPr>
        <w:t xml:space="preserve">Tanuló a </w:t>
      </w:r>
      <w:r w:rsidRPr="002F6493">
        <w:rPr>
          <w:rFonts w:ascii="Times New Roman" w:hAnsi="Times New Roman" w:cs="Times New Roman"/>
          <w:b/>
        </w:rPr>
        <w:t>vezetési gyakorlatra</w:t>
      </w:r>
      <w:r w:rsidRPr="002F6493">
        <w:rPr>
          <w:rFonts w:ascii="Times New Roman" w:hAnsi="Times New Roman" w:cs="Times New Roman"/>
        </w:rPr>
        <w:t xml:space="preserve"> az oktatót az e-Titán Rendszerben önállóan is jogosult kiválasztani. </w:t>
      </w:r>
    </w:p>
    <w:p w14:paraId="5065ACAD"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3.2</w:t>
      </w:r>
      <w:r w:rsidRPr="002F6493">
        <w:rPr>
          <w:rFonts w:ascii="Times New Roman" w:hAnsi="Times New Roman" w:cs="Times New Roman"/>
          <w:b/>
        </w:rPr>
        <w:tab/>
      </w:r>
      <w:r w:rsidRPr="002F6493">
        <w:rPr>
          <w:rFonts w:ascii="Times New Roman" w:hAnsi="Times New Roman" w:cs="Times New Roman"/>
        </w:rPr>
        <w:t xml:space="preserve">A </w:t>
      </w:r>
      <w:r w:rsidRPr="002F6493">
        <w:rPr>
          <w:rFonts w:ascii="Times New Roman" w:hAnsi="Times New Roman" w:cs="Times New Roman"/>
          <w:b/>
        </w:rPr>
        <w:t>vezetési gyakorlat</w:t>
      </w:r>
      <w:r w:rsidRPr="002F6493">
        <w:rPr>
          <w:rFonts w:ascii="Times New Roman" w:hAnsi="Times New Roman" w:cs="Times New Roman"/>
        </w:rPr>
        <w:t xml:space="preserve">ra </w:t>
      </w:r>
      <w:r w:rsidRPr="002F6493">
        <w:rPr>
          <w:rFonts w:ascii="Times New Roman" w:hAnsi="Times New Roman" w:cs="Times New Roman"/>
          <w:bCs/>
        </w:rPr>
        <w:t>a képzéshez előírt valamennyi elméleti vizsga sikeres elvégzése után</w:t>
      </w:r>
      <w:r w:rsidRPr="002F6493">
        <w:rPr>
          <w:rFonts w:ascii="Times New Roman" w:hAnsi="Times New Roman" w:cs="Times New Roman"/>
        </w:rPr>
        <w:t xml:space="preserve"> kerülhet sor. </w:t>
      </w:r>
      <w:r w:rsidRPr="002F6493">
        <w:rPr>
          <w:rFonts w:ascii="Times New Roman" w:hAnsi="Times New Roman" w:cs="Times New Roman"/>
        </w:rPr>
        <w:tab/>
      </w:r>
      <w:r w:rsidRPr="002F6493">
        <w:rPr>
          <w:rFonts w:ascii="Times New Roman" w:hAnsi="Times New Roman" w:cs="Times New Roman"/>
        </w:rPr>
        <w:br/>
        <w:t xml:space="preserve">A kötelezően teljesítendő, minimális vezetési óraszám a forgalmi vizsgával együtt: </w:t>
      </w:r>
      <w:r w:rsidRPr="002F6493">
        <w:rPr>
          <w:rFonts w:ascii="Times New Roman" w:hAnsi="Times New Roman" w:cs="Times New Roman"/>
          <w:highlight w:val="yellow"/>
        </w:rPr>
        <w:t>…</w:t>
      </w:r>
      <w:r w:rsidRPr="002F6493">
        <w:rPr>
          <w:rFonts w:ascii="Times New Roman" w:hAnsi="Times New Roman" w:cs="Times New Roman"/>
        </w:rPr>
        <w:t xml:space="preserve"> óra. </w:t>
      </w:r>
      <w:r w:rsidRPr="002F6493">
        <w:rPr>
          <w:rFonts w:ascii="Times New Roman" w:hAnsi="Times New Roman" w:cs="Times New Roman"/>
        </w:rPr>
        <w:br/>
        <w:t>A vezetési órákra a</w:t>
      </w:r>
      <w:r w:rsidRPr="002F6493">
        <w:rPr>
          <w:rFonts w:ascii="Times New Roman" w:hAnsi="Times New Roman" w:cs="Times New Roman"/>
          <w:b/>
        </w:rPr>
        <w:t xml:space="preserve"> </w:t>
      </w:r>
      <w:r w:rsidRPr="002F6493">
        <w:rPr>
          <w:rFonts w:ascii="Times New Roman" w:hAnsi="Times New Roman" w:cs="Times New Roman"/>
        </w:rPr>
        <w:t>választott gyakorlati oktatóval egyeztetett időpontban és helyszínen kerül sor.</w:t>
      </w:r>
    </w:p>
    <w:p w14:paraId="679E5C63"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3.3</w:t>
      </w:r>
      <w:r w:rsidRPr="002F6493">
        <w:rPr>
          <w:rFonts w:ascii="Times New Roman" w:hAnsi="Times New Roman" w:cs="Times New Roman"/>
        </w:rPr>
        <w:tab/>
        <w:t xml:space="preserve">A vezetési gyakorlat során elsajátítható ismeret: forgalmi vizsgára felkészítés, a(z) </w:t>
      </w:r>
      <w:r w:rsidRPr="002F6493">
        <w:rPr>
          <w:rFonts w:ascii="Times New Roman" w:hAnsi="Times New Roman" w:cs="Times New Roman"/>
          <w:highlight w:val="yellow"/>
        </w:rPr>
        <w:t>…</w:t>
      </w:r>
      <w:r w:rsidRPr="002F6493">
        <w:rPr>
          <w:rFonts w:ascii="Times New Roman" w:hAnsi="Times New Roman" w:cs="Times New Roman"/>
        </w:rPr>
        <w:t xml:space="preserve"> kategóriába tartozó vezetési jogosultság megalapozása.</w:t>
      </w:r>
    </w:p>
    <w:p w14:paraId="414B3641"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3.4</w:t>
      </w:r>
      <w:r w:rsidRPr="002F6493">
        <w:rPr>
          <w:rFonts w:ascii="Times New Roman" w:hAnsi="Times New Roman" w:cs="Times New Roman"/>
        </w:rPr>
        <w:tab/>
        <w:t>A Tanulónak a vezetési gyakorlat során történő előrehaladását és teljesítményét az oktatás során az oktató értékeli.</w:t>
      </w:r>
    </w:p>
    <w:p w14:paraId="7D6D31DA"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3.5</w:t>
      </w:r>
      <w:r w:rsidRPr="002F6493">
        <w:rPr>
          <w:rFonts w:ascii="Times New Roman" w:hAnsi="Times New Roman" w:cs="Times New Roman"/>
        </w:rPr>
        <w:tab/>
        <w:t>A Tanuló tudomásul veszi, hogy a kötelező vezetési órákról hiányzás nem megengedett, az elmaradt órák pótlása a gyakorlati oktatóval egyeztetve kötelező. A Tanuló a vezetési óráról 20 percet meghaladó késése, vagy legalább 48 órával korábban, előzetesen be nem jelentett távolmaradása esetén az adott vezetési óra díját elveszti. Az oktató 20 percet meghaladó késése esetén a Tanuló számára az elmaradt vezetési óra díjmentes. Az elmaradt vezetési óra nem számolható bele az kötelezően előírt minimális óraszámba.</w:t>
      </w:r>
    </w:p>
    <w:p w14:paraId="611E7B05" w14:textId="77777777" w:rsidR="0064021D" w:rsidRPr="002F6493" w:rsidRDefault="0064021D" w:rsidP="0064021D">
      <w:pPr>
        <w:tabs>
          <w:tab w:val="left" w:pos="567"/>
        </w:tabs>
        <w:spacing w:line="276" w:lineRule="auto"/>
        <w:jc w:val="both"/>
        <w:rPr>
          <w:rFonts w:ascii="Times New Roman" w:hAnsi="Times New Roman" w:cs="Times New Roman"/>
        </w:rPr>
      </w:pPr>
    </w:p>
    <w:p w14:paraId="69624E59" w14:textId="77777777" w:rsidR="0064021D" w:rsidRPr="002F6493" w:rsidRDefault="0064021D" w:rsidP="0064021D">
      <w:pPr>
        <w:tabs>
          <w:tab w:val="left" w:pos="567"/>
        </w:tabs>
        <w:spacing w:after="120" w:line="276" w:lineRule="auto"/>
        <w:jc w:val="both"/>
        <w:rPr>
          <w:rFonts w:ascii="Times New Roman" w:hAnsi="Times New Roman" w:cs="Times New Roman"/>
          <w:b/>
        </w:rPr>
      </w:pPr>
      <w:r w:rsidRPr="002F6493">
        <w:rPr>
          <w:rFonts w:ascii="Times New Roman" w:hAnsi="Times New Roman" w:cs="Times New Roman"/>
          <w:b/>
        </w:rPr>
        <w:t>3.6. A gyakorlati képzés – Biztonsági ellenőrzés és üzemeltetés (</w:t>
      </w:r>
      <w:proofErr w:type="spellStart"/>
      <w:r w:rsidRPr="002F6493">
        <w:rPr>
          <w:rFonts w:ascii="Times New Roman" w:hAnsi="Times New Roman" w:cs="Times New Roman"/>
          <w:b/>
        </w:rPr>
        <w:t>Bü</w:t>
      </w:r>
      <w:proofErr w:type="spellEnd"/>
      <w:r w:rsidRPr="002F6493">
        <w:rPr>
          <w:rFonts w:ascii="Times New Roman" w:hAnsi="Times New Roman" w:cs="Times New Roman"/>
          <w:b/>
        </w:rPr>
        <w:t>)</w:t>
      </w:r>
    </w:p>
    <w:p w14:paraId="7B649CDF"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058AF">
        <w:rPr>
          <w:rFonts w:ascii="Times New Roman" w:hAnsi="Times New Roman" w:cs="Times New Roman"/>
          <w:b/>
        </w:rPr>
        <w:t>3.6.1</w:t>
      </w:r>
      <w:r w:rsidRPr="002F6493">
        <w:rPr>
          <w:rFonts w:ascii="Times New Roman" w:hAnsi="Times New Roman" w:cs="Times New Roman"/>
        </w:rPr>
        <w:tab/>
        <w:t>A Tanulónak BE, C, CE, kategóriák esetében - felmentés hiányában - „</w:t>
      </w:r>
      <w:proofErr w:type="spellStart"/>
      <w:r w:rsidRPr="002F6493">
        <w:rPr>
          <w:rFonts w:ascii="Times New Roman" w:hAnsi="Times New Roman" w:cs="Times New Roman"/>
        </w:rPr>
        <w:t>Bü</w:t>
      </w:r>
      <w:proofErr w:type="spellEnd"/>
      <w:r w:rsidRPr="002F6493">
        <w:rPr>
          <w:rFonts w:ascii="Times New Roman" w:hAnsi="Times New Roman" w:cs="Times New Roman"/>
        </w:rPr>
        <w:t>” képzésen is részt kell vennie.</w:t>
      </w:r>
    </w:p>
    <w:p w14:paraId="5DE31078"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058AF">
        <w:rPr>
          <w:rFonts w:ascii="Times New Roman" w:hAnsi="Times New Roman" w:cs="Times New Roman"/>
          <w:b/>
        </w:rPr>
        <w:t>3.6.2</w:t>
      </w:r>
      <w:r w:rsidRPr="002F6493">
        <w:rPr>
          <w:rFonts w:ascii="Times New Roman" w:hAnsi="Times New Roman" w:cs="Times New Roman"/>
        </w:rPr>
        <w:tab/>
        <w:t>A Tanuló tudomásul veszi, hogy a Biztonsági ellenőrzés és üzemeltetés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tantárgyhoz tartozó </w:t>
      </w:r>
      <w:proofErr w:type="spellStart"/>
      <w:r w:rsidRPr="002F6493">
        <w:rPr>
          <w:rFonts w:ascii="Times New Roman" w:hAnsi="Times New Roman" w:cs="Times New Roman"/>
        </w:rPr>
        <w:t>tantermi</w:t>
      </w:r>
      <w:proofErr w:type="spellEnd"/>
      <w:r w:rsidRPr="002F6493">
        <w:rPr>
          <w:rFonts w:ascii="Times New Roman" w:hAnsi="Times New Roman" w:cs="Times New Roman"/>
        </w:rPr>
        <w:t xml:space="preserve"> tanfolyamot a </w:t>
      </w:r>
      <w:r w:rsidRPr="002F6493">
        <w:rPr>
          <w:rFonts w:ascii="Times New Roman" w:hAnsi="Times New Roman" w:cs="Times New Roman"/>
          <w:bCs/>
          <w:iCs/>
        </w:rPr>
        <w:t>Képző szervvel</w:t>
      </w:r>
      <w:r w:rsidRPr="002F6493">
        <w:rPr>
          <w:rFonts w:ascii="Times New Roman" w:hAnsi="Times New Roman" w:cs="Times New Roman"/>
        </w:rPr>
        <w:t xml:space="preserve"> külön egyeztetett időpontban és helyszínen végezheti el.</w:t>
      </w:r>
    </w:p>
    <w:p w14:paraId="6AFBB65D"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058AF">
        <w:rPr>
          <w:rFonts w:ascii="Times New Roman" w:hAnsi="Times New Roman" w:cs="Times New Roman"/>
          <w:b/>
        </w:rPr>
        <w:t>3.6.3</w:t>
      </w:r>
      <w:r w:rsidRPr="002F6493">
        <w:rPr>
          <w:rFonts w:ascii="Times New Roman" w:hAnsi="Times New Roman" w:cs="Times New Roman"/>
        </w:rPr>
        <w:t xml:space="preserve"> A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tanfolyam idejének 10%-át meghaladó hiányzás esetén a hiányzó órákat a </w:t>
      </w:r>
      <w:r w:rsidRPr="002F6493">
        <w:rPr>
          <w:rFonts w:ascii="Times New Roman" w:hAnsi="Times New Roman" w:cs="Times New Roman"/>
          <w:bCs/>
          <w:iCs/>
        </w:rPr>
        <w:t>Képző szervvel</w:t>
      </w:r>
      <w:r w:rsidRPr="002F6493">
        <w:rPr>
          <w:rFonts w:ascii="Times New Roman" w:hAnsi="Times New Roman" w:cs="Times New Roman"/>
        </w:rPr>
        <w:t xml:space="preserve"> külön egyeztetett időpontban pótolni kell.</w:t>
      </w:r>
    </w:p>
    <w:p w14:paraId="559007C4" w14:textId="77777777" w:rsidR="0064021D" w:rsidRPr="002F6493" w:rsidRDefault="0064021D" w:rsidP="0064021D">
      <w:pPr>
        <w:spacing w:line="276" w:lineRule="auto"/>
        <w:rPr>
          <w:rFonts w:ascii="Times New Roman" w:hAnsi="Times New Roman" w:cs="Times New Roman"/>
        </w:rPr>
      </w:pPr>
    </w:p>
    <w:p w14:paraId="1186DF52" w14:textId="77777777" w:rsidR="0064021D" w:rsidRPr="002F6493" w:rsidRDefault="0064021D" w:rsidP="0064021D">
      <w:pPr>
        <w:pStyle w:val="Listabekezds"/>
        <w:numPr>
          <w:ilvl w:val="0"/>
          <w:numId w:val="1"/>
        </w:numPr>
        <w:tabs>
          <w:tab w:val="left" w:pos="567"/>
        </w:tabs>
        <w:spacing w:after="120" w:line="276" w:lineRule="auto"/>
        <w:ind w:left="709" w:hanging="709"/>
        <w:rPr>
          <w:b/>
          <w:szCs w:val="22"/>
        </w:rPr>
      </w:pPr>
      <w:r w:rsidRPr="002F6493">
        <w:rPr>
          <w:b/>
          <w:szCs w:val="22"/>
        </w:rPr>
        <w:t>Vizsgázásra vonatkozó rendelkezések</w:t>
      </w:r>
    </w:p>
    <w:p w14:paraId="7E31FC97" w14:textId="77777777"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4.1</w:t>
      </w:r>
      <w:r w:rsidRPr="002F6493">
        <w:rPr>
          <w:rFonts w:ascii="Times New Roman" w:hAnsi="Times New Roman" w:cs="Times New Roman"/>
          <w:b/>
        </w:rPr>
        <w:tab/>
        <w:t>Elméleti vizsga</w:t>
      </w:r>
    </w:p>
    <w:p w14:paraId="5EB428B6"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 xml:space="preserve">Az elméleti </w:t>
      </w:r>
      <w:proofErr w:type="spellStart"/>
      <w:r w:rsidRPr="002F6493">
        <w:rPr>
          <w:rFonts w:ascii="Times New Roman" w:hAnsi="Times New Roman" w:cs="Times New Roman"/>
        </w:rPr>
        <w:t>vizsgá</w:t>
      </w:r>
      <w:proofErr w:type="spellEnd"/>
      <w:r w:rsidRPr="002F6493">
        <w:rPr>
          <w:rFonts w:ascii="Times New Roman" w:hAnsi="Times New Roman" w:cs="Times New Roman"/>
        </w:rPr>
        <w:t>(k)</w:t>
      </w:r>
      <w:proofErr w:type="spellStart"/>
      <w:r w:rsidRPr="002F6493">
        <w:rPr>
          <w:rFonts w:ascii="Times New Roman" w:hAnsi="Times New Roman" w:cs="Times New Roman"/>
        </w:rPr>
        <w:t>ra</w:t>
      </w:r>
      <w:proofErr w:type="spellEnd"/>
      <w:r w:rsidRPr="002F6493">
        <w:rPr>
          <w:rFonts w:ascii="Times New Roman" w:hAnsi="Times New Roman" w:cs="Times New Roman"/>
        </w:rPr>
        <w:t xml:space="preserve"> bocsátás feltételei: az elméleti tananyag(ok) elsajátítása, a sikeres záróvizsga(k) letétele, a tanfolyam-igazolás kiállítása, valamint a vizsgadíj megfizetése. Az elméleti vizsgára bocsátás további feltétele, hogy a GKM rendelet 10. § (1) </w:t>
      </w:r>
      <w:proofErr w:type="spellStart"/>
      <w:r w:rsidRPr="002F6493">
        <w:rPr>
          <w:rFonts w:ascii="Times New Roman" w:hAnsi="Times New Roman" w:cs="Times New Roman"/>
        </w:rPr>
        <w:t>bek</w:t>
      </w:r>
      <w:proofErr w:type="spellEnd"/>
      <w:r w:rsidRPr="002F6493">
        <w:rPr>
          <w:rFonts w:ascii="Times New Roman" w:hAnsi="Times New Roman" w:cs="Times New Roman"/>
        </w:rPr>
        <w:t>. a) pontja szerinti, a tanfolyam megkezdésétől az első vizsgaeseményig számított időtartam még nem telt el, továbbá a Tanuló a GKM rendelet 10. §-</w:t>
      </w:r>
      <w:proofErr w:type="spellStart"/>
      <w:r w:rsidRPr="002F6493">
        <w:rPr>
          <w:rFonts w:ascii="Times New Roman" w:hAnsi="Times New Roman" w:cs="Times New Roman"/>
        </w:rPr>
        <w:t>ában</w:t>
      </w:r>
      <w:proofErr w:type="spellEnd"/>
      <w:r w:rsidRPr="002F6493">
        <w:rPr>
          <w:rFonts w:ascii="Times New Roman" w:hAnsi="Times New Roman" w:cs="Times New Roman"/>
        </w:rPr>
        <w:t xml:space="preserve"> meghatározott egyéb feltételeknek is megfelel.</w:t>
      </w:r>
    </w:p>
    <w:p w14:paraId="408AB1B2"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 xml:space="preserve">A GKM rendelet szerint, a tanfolyam megkezdésétől az első vizsgaeseményig, illetve a sikeres elméleti vizsgaeseményig számított időtartam túllépése esetén a jelen szerződés keretében megkezdett képzés </w:t>
      </w:r>
      <w:r w:rsidRPr="002F6493">
        <w:rPr>
          <w:rFonts w:ascii="Times New Roman" w:hAnsi="Times New Roman" w:cs="Times New Roman"/>
        </w:rPr>
        <w:lastRenderedPageBreak/>
        <w:t>nem folytatható. Ilyen esetben a vezetői engedély megszerzése céljából új beiratkozással, új képzést kell indítani.</w:t>
      </w:r>
    </w:p>
    <w:p w14:paraId="23CFE2DE"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A Tanuló tudomásul vesz, hogy a GKM rendelet értelmében az alapfokú iskolai végzettségét legkésőbb az első hatósági vizsga napján kell igazolnia (kivéve, ha AM kategóriás képzésben vesz részt, illetve ha végzettségét egy korábbi kategória megszerzése során már igazolta). Ennek elmulasztása esetén – annak pótlásáig – a soron következő vizsgára nem jelentkezhet.</w:t>
      </w:r>
    </w:p>
    <w:p w14:paraId="793F1305"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 xml:space="preserve">A vizsga szervezésének módja, formája: közlekedési hatóság által szervezett, számítógépes elméleti vizsga. </w:t>
      </w:r>
    </w:p>
    <w:p w14:paraId="03C9A5C0" w14:textId="77777777" w:rsidR="0064021D" w:rsidRPr="002F6493" w:rsidRDefault="0064021D" w:rsidP="0064021D">
      <w:pPr>
        <w:tabs>
          <w:tab w:val="left" w:pos="567"/>
        </w:tabs>
        <w:spacing w:line="276" w:lineRule="auto"/>
        <w:jc w:val="both"/>
        <w:rPr>
          <w:rFonts w:ascii="Times New Roman" w:hAnsi="Times New Roman" w:cs="Times New Roman"/>
        </w:rPr>
      </w:pPr>
    </w:p>
    <w:p w14:paraId="69E85ED6" w14:textId="77777777"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4.2</w:t>
      </w:r>
      <w:r w:rsidRPr="002F6493">
        <w:rPr>
          <w:rFonts w:ascii="Times New Roman" w:hAnsi="Times New Roman" w:cs="Times New Roman"/>
          <w:b/>
        </w:rPr>
        <w:tab/>
        <w:t>Gyakorlati vizsga</w:t>
      </w:r>
    </w:p>
    <w:p w14:paraId="128B1867"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A gyakorlati vizsgára bocsátás feltételei: a minimálisan kötelező vezetési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esetén </w:t>
      </w:r>
      <w:proofErr w:type="spellStart"/>
      <w:r w:rsidRPr="002F6493">
        <w:rPr>
          <w:rFonts w:ascii="Times New Roman" w:hAnsi="Times New Roman" w:cs="Times New Roman"/>
        </w:rPr>
        <w:t>tantermi</w:t>
      </w:r>
      <w:proofErr w:type="spellEnd"/>
      <w:r w:rsidRPr="002F6493">
        <w:rPr>
          <w:rFonts w:ascii="Times New Roman" w:hAnsi="Times New Roman" w:cs="Times New Roman"/>
        </w:rPr>
        <w:t>) óraszám és forgalmi vizsgák esetén a menettávolság teljesítése, valamint a vizsgadíj megfizetése. A gyakorlati vizsgára bocsátás további feltétele a GKM rendelet 11. §-</w:t>
      </w:r>
      <w:proofErr w:type="spellStart"/>
      <w:r w:rsidRPr="002F6493">
        <w:rPr>
          <w:rFonts w:ascii="Times New Roman" w:hAnsi="Times New Roman" w:cs="Times New Roman"/>
        </w:rPr>
        <w:t>ában</w:t>
      </w:r>
      <w:proofErr w:type="spellEnd"/>
      <w:r w:rsidRPr="002F6493">
        <w:rPr>
          <w:rFonts w:ascii="Times New Roman" w:hAnsi="Times New Roman" w:cs="Times New Roman"/>
        </w:rPr>
        <w:t xml:space="preserve"> meghatározott egyéb feltételeknek való megfelelés. A vizsga szervezésének módja, formája: közlekedési hatóság által szervezett, a GKM rendeletben előirt gyakorlati vizsga(k).</w:t>
      </w:r>
    </w:p>
    <w:p w14:paraId="7D33E707" w14:textId="77777777" w:rsidR="0064021D" w:rsidRPr="002F6493" w:rsidRDefault="0064021D" w:rsidP="0064021D">
      <w:pPr>
        <w:tabs>
          <w:tab w:val="left" w:pos="567"/>
        </w:tabs>
        <w:spacing w:line="276" w:lineRule="auto"/>
        <w:rPr>
          <w:rFonts w:ascii="Times New Roman" w:hAnsi="Times New Roman" w:cs="Times New Roman"/>
        </w:rPr>
      </w:pPr>
    </w:p>
    <w:p w14:paraId="4B32FFE9" w14:textId="77777777"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5.</w:t>
      </w:r>
      <w:r w:rsidRPr="002F6493">
        <w:rPr>
          <w:rFonts w:ascii="Times New Roman" w:hAnsi="Times New Roman" w:cs="Times New Roman"/>
          <w:b/>
        </w:rPr>
        <w:tab/>
        <w:t>Képzés és vizsgáztatás díjai, megfizetésének módja</w:t>
      </w:r>
    </w:p>
    <w:p w14:paraId="7E907DF5" w14:textId="77777777"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5.1</w:t>
      </w:r>
      <w:r w:rsidRPr="002F6493">
        <w:rPr>
          <w:rFonts w:ascii="Times New Roman" w:hAnsi="Times New Roman" w:cs="Times New Roman"/>
          <w:b/>
        </w:rPr>
        <w:tab/>
        <w:t>Elméleti képzés díjai</w:t>
      </w:r>
    </w:p>
    <w:p w14:paraId="083D2AED" w14:textId="77777777" w:rsidR="0064021D" w:rsidRPr="002F6493" w:rsidRDefault="0064021D" w:rsidP="0064021D">
      <w:pPr>
        <w:tabs>
          <w:tab w:val="left" w:pos="567"/>
          <w:tab w:val="left" w:pos="2410"/>
        </w:tabs>
        <w:spacing w:line="276" w:lineRule="auto"/>
        <w:ind w:firstLine="567"/>
        <w:jc w:val="both"/>
        <w:rPr>
          <w:rFonts w:ascii="Times New Roman" w:hAnsi="Times New Roman" w:cs="Times New Roman"/>
        </w:rPr>
      </w:pPr>
      <w:r w:rsidRPr="002F6493">
        <w:rPr>
          <w:rFonts w:ascii="Times New Roman" w:hAnsi="Times New Roman" w:cs="Times New Roman"/>
          <w:b/>
        </w:rPr>
        <w:t>Az alapóra egység</w:t>
      </w:r>
      <w:r w:rsidRPr="002F6493">
        <w:rPr>
          <w:rFonts w:ascii="Times New Roman" w:hAnsi="Times New Roman" w:cs="Times New Roman"/>
        </w:rPr>
        <w:t xml:space="preserve"> </w:t>
      </w:r>
      <w:r w:rsidRPr="002F6493">
        <w:rPr>
          <w:rFonts w:ascii="Times New Roman" w:hAnsi="Times New Roman" w:cs="Times New Roman"/>
        </w:rPr>
        <w:tab/>
        <w:t>(</w:t>
      </w:r>
      <w:r w:rsidRPr="002F6493">
        <w:rPr>
          <w:rFonts w:ascii="Times New Roman" w:hAnsi="Times New Roman" w:cs="Times New Roman"/>
          <w:highlight w:val="yellow"/>
        </w:rPr>
        <w:t>…</w:t>
      </w:r>
      <w:r w:rsidRPr="002F6493">
        <w:rPr>
          <w:rFonts w:ascii="Times New Roman" w:hAnsi="Times New Roman" w:cs="Times New Roman"/>
        </w:rPr>
        <w:t xml:space="preserve"> nap/</w:t>
      </w:r>
      <w:r w:rsidRPr="002F6493">
        <w:rPr>
          <w:rFonts w:ascii="Times New Roman" w:hAnsi="Times New Roman" w:cs="Times New Roman"/>
          <w:highlight w:val="yellow"/>
        </w:rPr>
        <w:t>…</w:t>
      </w:r>
      <w:r w:rsidRPr="002F6493">
        <w:rPr>
          <w:rFonts w:ascii="Times New Roman" w:hAnsi="Times New Roman" w:cs="Times New Roman"/>
        </w:rPr>
        <w:t xml:space="preserve"> </w:t>
      </w:r>
      <w:proofErr w:type="gramStart"/>
      <w:r w:rsidRPr="002F6493">
        <w:rPr>
          <w:rFonts w:ascii="Times New Roman" w:hAnsi="Times New Roman" w:cs="Times New Roman"/>
        </w:rPr>
        <w:t xml:space="preserve">óra) </w:t>
      </w:r>
      <w:r w:rsidRPr="002F6493">
        <w:rPr>
          <w:rFonts w:ascii="Times New Roman" w:hAnsi="Times New Roman" w:cs="Times New Roman"/>
          <w:highlight w:val="yellow"/>
        </w:rPr>
        <w:t>….</w:t>
      </w:r>
      <w:proofErr w:type="gramEnd"/>
      <w:r w:rsidRPr="002F6493">
        <w:rPr>
          <w:rFonts w:ascii="Times New Roman" w:hAnsi="Times New Roman" w:cs="Times New Roman"/>
        </w:rPr>
        <w:t xml:space="preserve">,- Ft, azaz </w:t>
      </w:r>
      <w:r w:rsidRPr="002F6493">
        <w:rPr>
          <w:rFonts w:ascii="Times New Roman" w:hAnsi="Times New Roman" w:cs="Times New Roman"/>
          <w:highlight w:val="yellow"/>
        </w:rPr>
        <w:t>….</w:t>
      </w:r>
      <w:r w:rsidRPr="002F6493">
        <w:rPr>
          <w:rFonts w:ascii="Times New Roman" w:hAnsi="Times New Roman" w:cs="Times New Roman"/>
        </w:rPr>
        <w:t xml:space="preserve"> forint.</w:t>
      </w:r>
    </w:p>
    <w:p w14:paraId="2DA47095" w14:textId="77777777" w:rsidR="0064021D" w:rsidRPr="002058AF" w:rsidRDefault="0064021D" w:rsidP="0064021D">
      <w:pPr>
        <w:tabs>
          <w:tab w:val="left" w:pos="567"/>
          <w:tab w:val="left" w:pos="2410"/>
        </w:tabs>
        <w:spacing w:line="276" w:lineRule="auto"/>
        <w:ind w:firstLine="567"/>
        <w:jc w:val="both"/>
        <w:rPr>
          <w:rFonts w:ascii="Times New Roman" w:eastAsia="Times New Roman" w:hAnsi="Times New Roman" w:cs="Times New Roman"/>
          <w:lang w:eastAsia="hu-HU"/>
        </w:rPr>
      </w:pPr>
      <w:r w:rsidRPr="002058AF">
        <w:rPr>
          <w:rFonts w:ascii="Times New Roman" w:eastAsia="Times New Roman" w:hAnsi="Times New Roman" w:cs="Times New Roman"/>
          <w:b/>
          <w:lang w:eastAsia="hu-HU"/>
        </w:rPr>
        <w:t xml:space="preserve">Pótóra díja: </w:t>
      </w:r>
      <w:r w:rsidRPr="002058AF">
        <w:rPr>
          <w:rFonts w:ascii="Times New Roman" w:eastAsia="Times New Roman" w:hAnsi="Times New Roman" w:cs="Times New Roman"/>
          <w:lang w:eastAsia="hu-HU"/>
        </w:rPr>
        <w:t>A pótóra egység (</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nap/</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w:t>
      </w:r>
      <w:proofErr w:type="gramStart"/>
      <w:r w:rsidRPr="002058AF">
        <w:rPr>
          <w:rFonts w:ascii="Times New Roman" w:eastAsia="Times New Roman" w:hAnsi="Times New Roman" w:cs="Times New Roman"/>
          <w:lang w:eastAsia="hu-HU"/>
        </w:rPr>
        <w:t xml:space="preserve">óra) </w:t>
      </w:r>
      <w:r w:rsidRPr="002058AF">
        <w:rPr>
          <w:rFonts w:ascii="Times New Roman" w:eastAsia="Times New Roman" w:hAnsi="Times New Roman" w:cs="Times New Roman"/>
          <w:highlight w:val="yellow"/>
          <w:lang w:eastAsia="hu-HU"/>
        </w:rPr>
        <w:t>….</w:t>
      </w:r>
      <w:proofErr w:type="gramEnd"/>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,-Ft, azaz </w:t>
      </w:r>
      <w:r w:rsidRPr="002058AF">
        <w:rPr>
          <w:rFonts w:ascii="Times New Roman" w:eastAsia="Times New Roman" w:hAnsi="Times New Roman" w:cs="Times New Roman"/>
          <w:highlight w:val="yellow"/>
          <w:lang w:eastAsia="hu-HU"/>
        </w:rPr>
        <w:t>….</w:t>
      </w:r>
      <w:r w:rsidRPr="002058AF">
        <w:rPr>
          <w:rFonts w:ascii="Times New Roman" w:eastAsia="Times New Roman" w:hAnsi="Times New Roman" w:cs="Times New Roman"/>
          <w:lang w:eastAsia="hu-HU"/>
        </w:rPr>
        <w:t xml:space="preserve"> forint.</w:t>
      </w:r>
    </w:p>
    <w:p w14:paraId="187FDD99" w14:textId="77777777" w:rsidR="0064021D" w:rsidRPr="002F6493" w:rsidRDefault="0064021D" w:rsidP="0064021D">
      <w:pPr>
        <w:tabs>
          <w:tab w:val="left" w:pos="567"/>
        </w:tabs>
        <w:spacing w:line="276" w:lineRule="auto"/>
        <w:jc w:val="both"/>
        <w:rPr>
          <w:rFonts w:ascii="Times New Roman" w:hAnsi="Times New Roman" w:cs="Times New Roman"/>
        </w:rPr>
      </w:pPr>
    </w:p>
    <w:p w14:paraId="7C64E569"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5.2</w:t>
      </w:r>
      <w:r w:rsidRPr="002F6493">
        <w:rPr>
          <w:rFonts w:ascii="Times New Roman" w:hAnsi="Times New Roman" w:cs="Times New Roman"/>
          <w:b/>
        </w:rPr>
        <w:tab/>
        <w:t xml:space="preserve">A gyakorlati képzés és pótóra díja: </w:t>
      </w:r>
      <w:r w:rsidRPr="002F6493">
        <w:rPr>
          <w:rFonts w:ascii="Times New Roman" w:hAnsi="Times New Roman" w:cs="Times New Roman"/>
        </w:rPr>
        <w:t xml:space="preserve">A gyakorlati oktatók gyakorlati képzési díjairól a Tanuló előzetesen is tájékozódhat az e-Titán Rendszerben, a Biztonsági </w:t>
      </w:r>
      <w:proofErr w:type="spellStart"/>
      <w:r w:rsidRPr="002F6493">
        <w:rPr>
          <w:rFonts w:ascii="Times New Roman" w:hAnsi="Times New Roman" w:cs="Times New Roman"/>
        </w:rPr>
        <w:t>ell</w:t>
      </w:r>
      <w:proofErr w:type="spellEnd"/>
      <w:r w:rsidRPr="002F6493">
        <w:rPr>
          <w:rFonts w:ascii="Times New Roman" w:hAnsi="Times New Roman" w:cs="Times New Roman"/>
        </w:rPr>
        <w:t xml:space="preserve">. és üzemeltetési ismeretek tanfolyam díjáról az írásos tájékoztatóban. Tanuló tudomásul veszi, hogy a gyakorlati képzés díja – beleértve a pótórák díját is – az e-Titán Rendszerben a gyakorlati oktató kiválasztásától, illetve az autósiskola által kijelölt oktatótól függ, és a kiválasztás időpontjától kezdődően a gyakorlati képzés során nem változik. </w:t>
      </w:r>
      <w:r w:rsidRPr="002F6493">
        <w:rPr>
          <w:rFonts w:ascii="Times New Roman" w:hAnsi="Times New Roman" w:cs="Times New Roman"/>
        </w:rPr>
        <w:tab/>
      </w:r>
      <w:r w:rsidRPr="002F6493">
        <w:rPr>
          <w:rFonts w:ascii="Times New Roman" w:hAnsi="Times New Roman" w:cs="Times New Roman"/>
        </w:rPr>
        <w:br/>
        <w:t>Kivételt képez ez alól, ha</w:t>
      </w:r>
    </w:p>
    <w:p w14:paraId="45C1DB24" w14:textId="77777777" w:rsidR="0064021D" w:rsidRPr="002F6493" w:rsidRDefault="0064021D" w:rsidP="0064021D">
      <w:pPr>
        <w:tabs>
          <w:tab w:val="left" w:pos="851"/>
        </w:tabs>
        <w:spacing w:line="276" w:lineRule="auto"/>
        <w:ind w:left="851" w:hanging="425"/>
        <w:jc w:val="both"/>
        <w:rPr>
          <w:rFonts w:ascii="Times New Roman" w:hAnsi="Times New Roman" w:cs="Times New Roman"/>
        </w:rPr>
      </w:pPr>
      <w:r w:rsidRPr="002F6493">
        <w:rPr>
          <w:rFonts w:ascii="Times New Roman" w:hAnsi="Times New Roman" w:cs="Times New Roman"/>
          <w:b/>
        </w:rPr>
        <w:t xml:space="preserve">a) </w:t>
      </w:r>
      <w:r w:rsidRPr="002F6493">
        <w:rPr>
          <w:rFonts w:ascii="Times New Roman" w:hAnsi="Times New Roman" w:cs="Times New Roman"/>
          <w:b/>
        </w:rPr>
        <w:tab/>
      </w:r>
      <w:r w:rsidRPr="002F6493">
        <w:rPr>
          <w:rFonts w:ascii="Times New Roman" w:hAnsi="Times New Roman" w:cs="Times New Roman"/>
        </w:rPr>
        <w:t xml:space="preserve">a Tanuló és a szakoktató ezt közösen kezdeményezik, </w:t>
      </w:r>
    </w:p>
    <w:p w14:paraId="3900C06E" w14:textId="77777777" w:rsidR="0064021D" w:rsidRPr="002F6493" w:rsidRDefault="0064021D" w:rsidP="0064021D">
      <w:pPr>
        <w:tabs>
          <w:tab w:val="left" w:pos="851"/>
        </w:tabs>
        <w:spacing w:line="276" w:lineRule="auto"/>
        <w:ind w:left="851" w:hanging="425"/>
        <w:jc w:val="both"/>
        <w:rPr>
          <w:rFonts w:ascii="Times New Roman" w:hAnsi="Times New Roman" w:cs="Times New Roman"/>
        </w:rPr>
      </w:pPr>
      <w:r w:rsidRPr="002F6493">
        <w:rPr>
          <w:rFonts w:ascii="Times New Roman" w:hAnsi="Times New Roman" w:cs="Times New Roman"/>
          <w:b/>
        </w:rPr>
        <w:t>b)</w:t>
      </w:r>
      <w:r w:rsidRPr="002F6493">
        <w:rPr>
          <w:rFonts w:ascii="Times New Roman" w:hAnsi="Times New Roman" w:cs="Times New Roman"/>
          <w:b/>
        </w:rPr>
        <w:tab/>
      </w:r>
      <w:r w:rsidRPr="002F6493">
        <w:rPr>
          <w:rFonts w:ascii="Times New Roman" w:hAnsi="Times New Roman" w:cs="Times New Roman"/>
        </w:rPr>
        <w:t>a Tanuló a gyakorlati képzés során másik oktatót kíván választani - ebben az esetben a kiválasztott új gyakorlati oktató által alkalmazott díjak eltérőek lehetnek,</w:t>
      </w:r>
    </w:p>
    <w:p w14:paraId="6CE31952" w14:textId="77777777" w:rsidR="0064021D" w:rsidRPr="002F6493" w:rsidRDefault="0064021D" w:rsidP="0064021D">
      <w:pPr>
        <w:spacing w:line="276" w:lineRule="auto"/>
        <w:ind w:left="851" w:hanging="425"/>
        <w:jc w:val="both"/>
        <w:rPr>
          <w:rFonts w:ascii="Times New Roman" w:hAnsi="Times New Roman" w:cs="Times New Roman"/>
        </w:rPr>
      </w:pPr>
      <w:r w:rsidRPr="002F6493">
        <w:rPr>
          <w:rFonts w:ascii="Times New Roman" w:hAnsi="Times New Roman" w:cs="Times New Roman"/>
          <w:b/>
        </w:rPr>
        <w:t>c)</w:t>
      </w:r>
      <w:r w:rsidRPr="002F6493">
        <w:rPr>
          <w:rFonts w:ascii="Times New Roman" w:hAnsi="Times New Roman" w:cs="Times New Roman"/>
          <w:b/>
        </w:rPr>
        <w:tab/>
      </w:r>
      <w:r w:rsidRPr="002F6493">
        <w:rPr>
          <w:rFonts w:ascii="Times New Roman" w:hAnsi="Times New Roman" w:cs="Times New Roman"/>
        </w:rPr>
        <w:t xml:space="preserve">az oktatási költségek a képzőszervtől független körülmények miatt jelentős mértékben megváltoznak. </w:t>
      </w:r>
    </w:p>
    <w:p w14:paraId="5F4F4511" w14:textId="77777777" w:rsidR="0064021D" w:rsidRPr="002F6493" w:rsidRDefault="0064021D" w:rsidP="0064021D">
      <w:pPr>
        <w:spacing w:line="276" w:lineRule="auto"/>
        <w:ind w:left="426"/>
        <w:jc w:val="both"/>
        <w:rPr>
          <w:rFonts w:ascii="Times New Roman" w:hAnsi="Times New Roman" w:cs="Times New Roman"/>
        </w:rPr>
      </w:pPr>
      <w:r w:rsidRPr="002F6493">
        <w:rPr>
          <w:rFonts w:ascii="Times New Roman" w:hAnsi="Times New Roman" w:cs="Times New Roman"/>
        </w:rPr>
        <w:t xml:space="preserve">A gyakorlati képzés díja a kiválasztott gyakorlati oktató által alkalmazott óradíj és a 3.2 pont szerinti kötelező óraszám szorzata, amely nem tartalmazza a Tanuló által igénybe venni kívánt pótórák díját. </w:t>
      </w:r>
    </w:p>
    <w:p w14:paraId="7F1974C3"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5.3.</w:t>
      </w:r>
      <w:r w:rsidRPr="002F6493">
        <w:rPr>
          <w:rFonts w:ascii="Times New Roman" w:hAnsi="Times New Roman" w:cs="Times New Roman"/>
        </w:rPr>
        <w:tab/>
        <w:t>A képzés díja az elméleti képzés és a gyakorlati képzés díjából tevődik össze. A képzés díjánál figyelembe kell venni az elméleti képzés alapóra egységének, valamint a gyakorlati képzés kötelező óraszámának a díját, továbbá szükség szerint az elméleti és gyakorlati képzés pótóradíjait.</w:t>
      </w:r>
    </w:p>
    <w:p w14:paraId="0EA16A02"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5.4</w:t>
      </w:r>
      <w:r w:rsidRPr="002F6493">
        <w:rPr>
          <w:rFonts w:ascii="Times New Roman" w:hAnsi="Times New Roman" w:cs="Times New Roman"/>
          <w:b/>
        </w:rPr>
        <w:tab/>
        <w:t>Elméleti és gyakorlati vizsga</w:t>
      </w:r>
      <w:r w:rsidRPr="002F6493">
        <w:rPr>
          <w:rFonts w:ascii="Times New Roman" w:hAnsi="Times New Roman" w:cs="Times New Roman"/>
        </w:rPr>
        <w:t xml:space="preserve"> </w:t>
      </w:r>
      <w:r w:rsidRPr="002F6493">
        <w:rPr>
          <w:rFonts w:ascii="Times New Roman" w:hAnsi="Times New Roman" w:cs="Times New Roman"/>
          <w:b/>
        </w:rPr>
        <w:t xml:space="preserve">díja: </w:t>
      </w:r>
      <w:r w:rsidRPr="002F6493">
        <w:rPr>
          <w:rFonts w:ascii="Times New Roman" w:hAnsi="Times New Roman" w:cs="Times New Roman"/>
        </w:rPr>
        <w:t xml:space="preserve">A mindenkori érvényes vizsgadíjakat a közúti járművezetők és a közúti közlekedési szakemberek képzésével, továbbképzésével, </w:t>
      </w:r>
      <w:proofErr w:type="spellStart"/>
      <w:r w:rsidRPr="002F6493">
        <w:rPr>
          <w:rFonts w:ascii="Times New Roman" w:hAnsi="Times New Roman" w:cs="Times New Roman"/>
        </w:rPr>
        <w:t>utánképzésével</w:t>
      </w:r>
      <w:proofErr w:type="spellEnd"/>
      <w:r w:rsidRPr="002F6493">
        <w:rPr>
          <w:rFonts w:ascii="Times New Roman" w:hAnsi="Times New Roman" w:cs="Times New Roman"/>
        </w:rPr>
        <w:t xml:space="preserve"> és vizsgáztatásával összefüggő díjakról szóló 84/2009. (XII. 20.) KHEM rendelet határozza meg.</w:t>
      </w:r>
    </w:p>
    <w:p w14:paraId="616C8A4B"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5.5</w:t>
      </w:r>
      <w:r w:rsidRPr="002F6493">
        <w:rPr>
          <w:rFonts w:ascii="Times New Roman" w:hAnsi="Times New Roman" w:cs="Times New Roman"/>
          <w:b/>
        </w:rPr>
        <w:tab/>
        <w:t>A képzés és vizsgáztatás díjának megfizetése:</w:t>
      </w:r>
      <w:r w:rsidRPr="002F6493">
        <w:rPr>
          <w:rFonts w:ascii="Times New Roman" w:hAnsi="Times New Roman" w:cs="Times New Roman"/>
        </w:rPr>
        <w:t xml:space="preserve"> A képzés és vizsgáztatás díjai bankkártyával, átutalással, illetve a Képző szerv ügyfélszolgálatán készpénzben fizethetők meg. Átutalással történő fizetés esetén az átutalás közleményében minden esetben fel kell tüntetni a Tanuló pénzügyi azonosító kódját, a Tanuló nevét és a képzés kódját. Az elméleti és a gyakorlati képzés díját az adott képzésrész megkezdése előtt kell megfizetni, ennek megtörténtéig a képzésrész nem kezdhető </w:t>
      </w:r>
      <w:r w:rsidRPr="002F6493">
        <w:rPr>
          <w:rFonts w:ascii="Times New Roman" w:hAnsi="Times New Roman" w:cs="Times New Roman"/>
        </w:rPr>
        <w:lastRenderedPageBreak/>
        <w:t xml:space="preserve">meg. A gyakorlati képzés díja részletekben – vezetési óránként – is fizethető, a vezetési órák megkezdése előtt. A hatósági vizsgák és pótvizsgák díjait a Tanuló köteles előre, a vizsgára jelentést megelőzően megfizetni. </w:t>
      </w:r>
      <w:r w:rsidRPr="002F6493">
        <w:rPr>
          <w:rFonts w:ascii="Times New Roman" w:hAnsi="Times New Roman" w:cs="Times New Roman"/>
        </w:rPr>
        <w:tab/>
      </w:r>
      <w:r w:rsidRPr="002F6493">
        <w:rPr>
          <w:rFonts w:ascii="Times New Roman" w:hAnsi="Times New Roman" w:cs="Times New Roman"/>
        </w:rPr>
        <w:br/>
        <w:t>A képzés során meghatározott díjak minden esetben, forintban (HUF) értendőek. Eltérő pénznemben történő befizetés esetén jelentkező konverziós költségek és egyéb díjak a befizetőt terhelik.</w:t>
      </w:r>
    </w:p>
    <w:p w14:paraId="1C024899" w14:textId="77777777" w:rsidR="0064021D" w:rsidRPr="002F6493" w:rsidRDefault="0064021D" w:rsidP="0064021D">
      <w:pPr>
        <w:tabs>
          <w:tab w:val="left" w:pos="709"/>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5.6</w:t>
      </w:r>
      <w:r w:rsidRPr="002F6493">
        <w:rPr>
          <w:rFonts w:ascii="Times New Roman" w:hAnsi="Times New Roman" w:cs="Times New Roman"/>
        </w:rPr>
        <w:tab/>
        <w:t>Az elméleti képzési díjat a Képző szerv nem téríti vissza, különösen a Tanuló által használt informatikai környezet hiányosságai esetén, valamint abban az esetben sem, amennyiben a tanuló a rendelkezésére álló határidőig nem fejezi be sikeresen a részére biztosított tananyag tanulását.</w:t>
      </w:r>
    </w:p>
    <w:p w14:paraId="1EA7D7E5"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5.7</w:t>
      </w:r>
      <w:r w:rsidRPr="002F6493">
        <w:rPr>
          <w:rFonts w:ascii="Times New Roman" w:hAnsi="Times New Roman" w:cs="Times New Roman"/>
          <w:b/>
        </w:rPr>
        <w:tab/>
      </w:r>
      <w:r w:rsidRPr="002F6493">
        <w:rPr>
          <w:rFonts w:ascii="Times New Roman" w:hAnsi="Times New Roman" w:cs="Times New Roman"/>
        </w:rPr>
        <w:t>A Tanuló elfogadja, hogy a Képző szerv a befizetett képzési díjakról a Tanuló által megadott számlázási adatok alapján elektronikus számlát, a befizetett vizsgadíjakról pedig számviteli bizonylatot állít ki.</w:t>
      </w:r>
    </w:p>
    <w:p w14:paraId="28123C84" w14:textId="77777777" w:rsidR="0064021D" w:rsidRPr="002F6493" w:rsidRDefault="0064021D" w:rsidP="0064021D">
      <w:pPr>
        <w:tabs>
          <w:tab w:val="left" w:pos="567"/>
        </w:tabs>
        <w:spacing w:line="276" w:lineRule="auto"/>
        <w:ind w:left="426" w:hanging="426"/>
        <w:jc w:val="both"/>
        <w:rPr>
          <w:rFonts w:ascii="Times New Roman" w:hAnsi="Times New Roman" w:cs="Times New Roman"/>
        </w:rPr>
      </w:pPr>
      <w:r w:rsidRPr="002F6493">
        <w:rPr>
          <w:rFonts w:ascii="Times New Roman" w:hAnsi="Times New Roman" w:cs="Times New Roman"/>
          <w:b/>
        </w:rPr>
        <w:t>5.8</w:t>
      </w:r>
      <w:r w:rsidRPr="002F6493">
        <w:rPr>
          <w:rFonts w:ascii="Times New Roman" w:hAnsi="Times New Roman" w:cs="Times New Roman"/>
          <w:b/>
        </w:rPr>
        <w:tab/>
      </w:r>
      <w:r w:rsidRPr="002F6493">
        <w:rPr>
          <w:rFonts w:ascii="Times New Roman" w:hAnsi="Times New Roman" w:cs="Times New Roman"/>
        </w:rPr>
        <w:t xml:space="preserve">A Tanuló a Képző szerv által kiállított elektronikus számlákat és számviteli bizonylatokat az e-Titán Rendszerben, egyedi </w:t>
      </w:r>
      <w:proofErr w:type="spellStart"/>
      <w:r w:rsidRPr="002F6493">
        <w:rPr>
          <w:rFonts w:ascii="Times New Roman" w:hAnsi="Times New Roman" w:cs="Times New Roman"/>
        </w:rPr>
        <w:t>autentikációt</w:t>
      </w:r>
      <w:proofErr w:type="spellEnd"/>
      <w:r w:rsidRPr="002F6493">
        <w:rPr>
          <w:rFonts w:ascii="Times New Roman" w:hAnsi="Times New Roman" w:cs="Times New Roman"/>
        </w:rPr>
        <w:t xml:space="preserve"> követően megtekintheti, számítógépére letöltheti</w:t>
      </w:r>
      <w:r>
        <w:rPr>
          <w:rFonts w:ascii="Times New Roman" w:hAnsi="Times New Roman" w:cs="Times New Roman"/>
        </w:rPr>
        <w:t>.</w:t>
      </w:r>
    </w:p>
    <w:p w14:paraId="5EA86300" w14:textId="77777777" w:rsidR="0064021D" w:rsidRPr="002F6493" w:rsidRDefault="0064021D" w:rsidP="0064021D">
      <w:pPr>
        <w:spacing w:line="276" w:lineRule="auto"/>
        <w:jc w:val="both"/>
        <w:rPr>
          <w:rFonts w:ascii="Times New Roman" w:hAnsi="Times New Roman" w:cs="Times New Roman"/>
        </w:rPr>
      </w:pPr>
    </w:p>
    <w:p w14:paraId="7CEAE90A" w14:textId="77777777" w:rsidR="0064021D" w:rsidRPr="002F6493" w:rsidRDefault="0064021D" w:rsidP="0064021D">
      <w:pPr>
        <w:tabs>
          <w:tab w:val="left" w:pos="567"/>
        </w:tabs>
        <w:spacing w:after="120" w:line="276" w:lineRule="auto"/>
        <w:rPr>
          <w:rFonts w:ascii="Times New Roman" w:hAnsi="Times New Roman" w:cs="Times New Roman"/>
          <w:b/>
        </w:rPr>
      </w:pPr>
      <w:r w:rsidRPr="002F6493">
        <w:rPr>
          <w:rFonts w:ascii="Times New Roman" w:hAnsi="Times New Roman" w:cs="Times New Roman"/>
          <w:b/>
        </w:rPr>
        <w:t>6.</w:t>
      </w:r>
      <w:r w:rsidRPr="002F6493">
        <w:rPr>
          <w:rFonts w:ascii="Times New Roman" w:hAnsi="Times New Roman" w:cs="Times New Roman"/>
          <w:b/>
        </w:rPr>
        <w:tab/>
        <w:t>Felek jogai és kötelezettségei</w:t>
      </w:r>
    </w:p>
    <w:p w14:paraId="5AFB1001"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6.1</w:t>
      </w:r>
      <w:r w:rsidRPr="002F6493">
        <w:rPr>
          <w:rFonts w:ascii="Times New Roman" w:hAnsi="Times New Roman" w:cs="Times New Roman"/>
        </w:rPr>
        <w:tab/>
        <w:t xml:space="preserve">A Képző szerv vállalja, hogy biztosítja az elméleti oktatáshoz szükséges zárt rendszerű elektronikus távoktatáshoz a szükséges hozzáférési jogosultságot. </w:t>
      </w:r>
    </w:p>
    <w:p w14:paraId="6CA1DB70"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6.2</w:t>
      </w:r>
      <w:r w:rsidRPr="002F6493">
        <w:rPr>
          <w:rFonts w:ascii="Times New Roman" w:hAnsi="Times New Roman" w:cs="Times New Roman"/>
        </w:rPr>
        <w:tab/>
        <w:t>A Képző szerv vállalja, hogy amennyiben a képzés része a Biztonsági ellenőrzés és üzemeltetés (</w:t>
      </w:r>
      <w:proofErr w:type="spellStart"/>
      <w:r w:rsidRPr="002F6493">
        <w:rPr>
          <w:rFonts w:ascii="Times New Roman" w:hAnsi="Times New Roman" w:cs="Times New Roman"/>
        </w:rPr>
        <w:t>Bü</w:t>
      </w:r>
      <w:proofErr w:type="spellEnd"/>
      <w:r w:rsidRPr="002F6493">
        <w:rPr>
          <w:rFonts w:ascii="Times New Roman" w:hAnsi="Times New Roman" w:cs="Times New Roman"/>
        </w:rPr>
        <w:t xml:space="preserve">) tantárgy, úgy biztosítja az oktatáshoz szükséges helyiséget. </w:t>
      </w:r>
    </w:p>
    <w:p w14:paraId="186C592B"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6.3</w:t>
      </w:r>
      <w:r w:rsidRPr="002F6493">
        <w:rPr>
          <w:rFonts w:ascii="Times New Roman" w:hAnsi="Times New Roman" w:cs="Times New Roman"/>
        </w:rPr>
        <w:tab/>
        <w:t>A Képző szerv, illetve közreműködője a vizsgák pontos időpontját – amennyiben ezt az illetékes hatóságtól kapott tájékoztatás időpontja lehetővé teszi – öt nappal a tervezett vizsgát megelőzően közli a Tanulóval.</w:t>
      </w:r>
    </w:p>
    <w:p w14:paraId="0FA5754E" w14:textId="77777777" w:rsidR="0064021D" w:rsidRPr="002F6493" w:rsidRDefault="0064021D" w:rsidP="0064021D">
      <w:pPr>
        <w:tabs>
          <w:tab w:val="left" w:pos="567"/>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6.4</w:t>
      </w:r>
      <w:r w:rsidRPr="002F6493">
        <w:rPr>
          <w:rFonts w:ascii="Times New Roman" w:hAnsi="Times New Roman" w:cs="Times New Roman"/>
        </w:rPr>
        <w:tab/>
        <w:t>A Tanuló elfogadja a képzés oktatás rendjét, és vállalja, hogy teljesíti az oktatás rendjébe illesztett vizsgákat. A Tanuló köteles betartani a biztonsági, egészségügyi és munkavédelmi előírásokat, és vállalja, hogy nem tanúsít olyan magatartást, amely oktatóit, illetve a Képző szerv érdekeit sértené vagy károsítaná.</w:t>
      </w:r>
    </w:p>
    <w:p w14:paraId="5991EB08"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6.5</w:t>
      </w:r>
      <w:r w:rsidRPr="002F6493">
        <w:rPr>
          <w:rFonts w:ascii="Times New Roman" w:hAnsi="Times New Roman" w:cs="Times New Roman"/>
          <w:b/>
        </w:rPr>
        <w:tab/>
      </w:r>
      <w:r w:rsidRPr="002F6493">
        <w:rPr>
          <w:rFonts w:ascii="Times New Roman" w:hAnsi="Times New Roman" w:cs="Times New Roman"/>
        </w:rPr>
        <w:t>A Tanuló tudomásul veszi, hogy szándékos vagy gondatlanságból elkövetett károkozás esetén az okozott kárt köteles megfizetni. A Tanuló tudomásul veszi azt is, hogy ha a jelen szerződésben vállalt kötelezettségeit nem teljesíti, úgy a Képző szerv jogosult a szerződést egyoldalú nyilatkozattal megszüntetni.</w:t>
      </w:r>
    </w:p>
    <w:p w14:paraId="4DF26680"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6.6</w:t>
      </w:r>
      <w:r w:rsidRPr="002F6493">
        <w:rPr>
          <w:rFonts w:ascii="Times New Roman" w:hAnsi="Times New Roman" w:cs="Times New Roman"/>
        </w:rPr>
        <w:tab/>
        <w:t>A Tanuló kijelenti, hogy megismerte és elfogadja a Képző szerv által a Képző szerv honlapján (</w:t>
      </w:r>
      <w:r w:rsidRPr="002F6493">
        <w:rPr>
          <w:rFonts w:ascii="Times New Roman" w:hAnsi="Times New Roman" w:cs="Times New Roman"/>
          <w:highlight w:val="yellow"/>
        </w:rPr>
        <w:t>www</w:t>
      </w:r>
      <w:r>
        <w:rPr>
          <w:rFonts w:ascii="Times New Roman" w:hAnsi="Times New Roman" w:cs="Times New Roman"/>
          <w:highlight w:val="yellow"/>
        </w:rPr>
        <w:t>.mazsolajogsi.hu</w:t>
      </w:r>
      <w:r w:rsidRPr="002F6493">
        <w:rPr>
          <w:rFonts w:ascii="Times New Roman" w:hAnsi="Times New Roman" w:cs="Times New Roman"/>
        </w:rPr>
        <w:t>) közzétett, az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képzések feltételeire és az e-Titán Rendszer alkalmazására vonatkozó Általános Szerződési Feltételeket (a továbbiakban: ÁSZF) és írásos tájékoztatót.</w:t>
      </w:r>
    </w:p>
    <w:p w14:paraId="6753191C"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6.7</w:t>
      </w:r>
      <w:r w:rsidRPr="002F6493">
        <w:rPr>
          <w:rFonts w:ascii="Times New Roman" w:hAnsi="Times New Roman" w:cs="Times New Roman"/>
        </w:rPr>
        <w:tab/>
        <w:t>A Tanuló elfogadja, hogy a Képző szerv az ÁSZF-et jogosult egyoldalúan módosítani.</w:t>
      </w:r>
      <w:r w:rsidRPr="002F6493">
        <w:rPr>
          <w:rFonts w:ascii="Times New Roman" w:hAnsi="Times New Roman" w:cs="Times New Roman"/>
        </w:rPr>
        <w:br/>
        <w:t>A módosításról, annak hatályba lépése előtt előzetesen értesíti a Tanulót a honlapján (</w:t>
      </w:r>
      <w:r w:rsidRPr="002F6493">
        <w:rPr>
          <w:rFonts w:ascii="Times New Roman" w:hAnsi="Times New Roman" w:cs="Times New Roman"/>
          <w:highlight w:val="yellow"/>
        </w:rPr>
        <w:t>www</w:t>
      </w:r>
      <w:r>
        <w:rPr>
          <w:rFonts w:ascii="Times New Roman" w:hAnsi="Times New Roman" w:cs="Times New Roman"/>
          <w:highlight w:val="yellow"/>
        </w:rPr>
        <w:t>.mazsolajogsi.hu</w:t>
      </w:r>
      <w:r w:rsidRPr="002F6493">
        <w:rPr>
          <w:rFonts w:ascii="Times New Roman" w:hAnsi="Times New Roman" w:cs="Times New Roman"/>
          <w:highlight w:val="yellow"/>
        </w:rPr>
        <w:t>)</w:t>
      </w:r>
      <w:r w:rsidRPr="002F6493">
        <w:rPr>
          <w:rFonts w:ascii="Times New Roman" w:hAnsi="Times New Roman" w:cs="Times New Roman"/>
        </w:rPr>
        <w:t xml:space="preserve"> keresztül. Az ÁSZF módosításának hatályba lépését követően a felek jogviszonyára az ÁSZF megváltozott rendelkezéseit kell alkalmazni. Az ÁSZF-módosítás elfogadásának minősül, ha a Tanuló az ÁSZF-módosítás hatályba lépését követően a Képző szerv szolgáltatását továbbra is igénybe veszi.</w:t>
      </w:r>
    </w:p>
    <w:p w14:paraId="79F7347D"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6.8</w:t>
      </w:r>
      <w:r w:rsidRPr="002F6493">
        <w:rPr>
          <w:rFonts w:ascii="Times New Roman" w:hAnsi="Times New Roman" w:cs="Times New Roman"/>
        </w:rPr>
        <w:tab/>
        <w:t xml:space="preserve">Ezen szerződést a Felek csak közös megegyezéssel, írásban módosíthatják, illetve mondhatják fel. Amennyiben bármelyik fél a szerződésben foglaltakat figyelmeztetés után sem teljesíti, a másik fél a szerződés azonnali hatályú megszüntetését kezdeményezheti. A jelen képzési szerződés megszűnik akkor is, ha a Tanuló írásban bejelenti, hogy a képzést másik képző szervnél kívánja </w:t>
      </w:r>
      <w:r w:rsidRPr="002F6493">
        <w:rPr>
          <w:rFonts w:ascii="Times New Roman" w:hAnsi="Times New Roman" w:cs="Times New Roman"/>
        </w:rPr>
        <w:lastRenderedPageBreak/>
        <w:t>folytatni, továbbá megszűnik az ÁSZF-</w:t>
      </w:r>
      <w:proofErr w:type="spellStart"/>
      <w:r w:rsidRPr="002F6493">
        <w:rPr>
          <w:rFonts w:ascii="Times New Roman" w:hAnsi="Times New Roman" w:cs="Times New Roman"/>
        </w:rPr>
        <w:t>ben</w:t>
      </w:r>
      <w:proofErr w:type="spellEnd"/>
      <w:r w:rsidRPr="002F6493">
        <w:rPr>
          <w:rFonts w:ascii="Times New Roman" w:hAnsi="Times New Roman" w:cs="Times New Roman"/>
        </w:rPr>
        <w:t xml:space="preserve"> meghatározott esetekben. Tanuló tudomásul veszi, hogy a képzési szerződés megszűnése, vagy megszüntetése esetén a Képző szerv jogosult a Tanulónak az e-Titán Rendszerben az e-</w:t>
      </w:r>
      <w:proofErr w:type="spellStart"/>
      <w:r w:rsidRPr="002F6493">
        <w:rPr>
          <w:rFonts w:ascii="Times New Roman" w:hAnsi="Times New Roman" w:cs="Times New Roman"/>
        </w:rPr>
        <w:t>learning</w:t>
      </w:r>
      <w:proofErr w:type="spellEnd"/>
      <w:r w:rsidRPr="002F6493">
        <w:rPr>
          <w:rFonts w:ascii="Times New Roman" w:hAnsi="Times New Roman" w:cs="Times New Roman"/>
        </w:rPr>
        <w:t xml:space="preserve"> tananyaghoz történő hozzáférését megszüntetni.</w:t>
      </w:r>
    </w:p>
    <w:p w14:paraId="1BA5A024" w14:textId="77777777" w:rsidR="0064021D" w:rsidRPr="002F6493" w:rsidRDefault="0064021D" w:rsidP="0064021D">
      <w:pPr>
        <w:overflowPunct w:val="0"/>
        <w:autoSpaceDE w:val="0"/>
        <w:autoSpaceDN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6.9</w:t>
      </w:r>
      <w:r w:rsidRPr="002F6493">
        <w:rPr>
          <w:rFonts w:ascii="Times New Roman" w:hAnsi="Times New Roman" w:cs="Times New Roman"/>
          <w:b/>
        </w:rPr>
        <w:tab/>
      </w:r>
      <w:r w:rsidRPr="002F6493">
        <w:rPr>
          <w:rFonts w:ascii="Times New Roman" w:hAnsi="Times New Roman" w:cs="Times New Roman"/>
        </w:rPr>
        <w:t>Tanuló kijelenti, hogy a rendelkezésére bocsátott Adatkezelési T</w:t>
      </w:r>
      <w:r w:rsidR="00D87010">
        <w:rPr>
          <w:rFonts w:ascii="Times New Roman" w:hAnsi="Times New Roman" w:cs="Times New Roman"/>
        </w:rPr>
        <w:t xml:space="preserve">ájékoztató tartalmát </w:t>
      </w:r>
      <w:proofErr w:type="gramStart"/>
      <w:r w:rsidR="00D87010">
        <w:rPr>
          <w:rFonts w:ascii="Times New Roman" w:hAnsi="Times New Roman" w:cs="Times New Roman"/>
        </w:rPr>
        <w:t>megismerte..</w:t>
      </w:r>
      <w:proofErr w:type="gramEnd"/>
      <w:r w:rsidRPr="002F6493">
        <w:rPr>
          <w:rFonts w:ascii="Times New Roman" w:hAnsi="Times New Roman" w:cs="Times New Roman"/>
        </w:rPr>
        <w:br/>
        <w:t xml:space="preserve">A </w:t>
      </w:r>
      <w:r w:rsidRPr="003F1B73">
        <w:rPr>
          <w:rFonts w:ascii="Times New Roman" w:hAnsi="Times New Roman" w:cs="Times New Roman"/>
        </w:rPr>
        <w:t>Képző szerv ezzel</w:t>
      </w:r>
      <w:r w:rsidRPr="002F6493">
        <w:rPr>
          <w:rFonts w:ascii="Times New Roman" w:hAnsi="Times New Roman" w:cs="Times New Roman"/>
        </w:rPr>
        <w:t xml:space="preserve"> egyidejűleg tájékoztatja a Tanulót arról, hogy az Adatkezelési Tájékoztató a </w:t>
      </w:r>
      <w:hyperlink w:history="1"/>
      <w:r w:rsidRPr="002F6493">
        <w:rPr>
          <w:rStyle w:val="Hiperhivatkozs"/>
          <w:rFonts w:ascii="Times New Roman" w:hAnsi="Times New Roman" w:cs="Times New Roman"/>
          <w:highlight w:val="yellow"/>
        </w:rPr>
        <w:t>http://</w:t>
      </w:r>
      <w:r>
        <w:rPr>
          <w:rStyle w:val="Hiperhivatkozs"/>
          <w:rFonts w:ascii="Times New Roman" w:hAnsi="Times New Roman" w:cs="Times New Roman"/>
          <w:highlight w:val="yellow"/>
        </w:rPr>
        <w:t>www.mazsolajogsi.</w:t>
      </w:r>
      <w:r w:rsidRPr="002F6493">
        <w:rPr>
          <w:rStyle w:val="Hiperhivatkozs"/>
          <w:rFonts w:ascii="Times New Roman" w:hAnsi="Times New Roman" w:cs="Times New Roman"/>
          <w:highlight w:val="yellow"/>
        </w:rPr>
        <w:t>hu</w:t>
      </w:r>
      <w:r w:rsidRPr="002F6493">
        <w:rPr>
          <w:rFonts w:ascii="Times New Roman" w:hAnsi="Times New Roman" w:cs="Times New Roman"/>
        </w:rPr>
        <w:t xml:space="preserve"> honlapon elérhető.</w:t>
      </w:r>
    </w:p>
    <w:p w14:paraId="3BFD3AF4" w14:textId="77777777" w:rsidR="0064021D" w:rsidRPr="002F6493" w:rsidRDefault="0064021D" w:rsidP="0064021D">
      <w:pPr>
        <w:tabs>
          <w:tab w:val="left" w:pos="567"/>
          <w:tab w:val="right" w:leader="dot" w:pos="9072"/>
        </w:tabs>
        <w:overflowPunct w:val="0"/>
        <w:autoSpaceDE w:val="0"/>
        <w:autoSpaceDN w:val="0"/>
        <w:adjustRightInd w:val="0"/>
        <w:spacing w:before="60" w:after="60" w:line="276" w:lineRule="auto"/>
        <w:ind w:left="426" w:hanging="426"/>
        <w:jc w:val="both"/>
        <w:textAlignment w:val="baseline"/>
        <w:rPr>
          <w:rFonts w:ascii="Times New Roman" w:hAnsi="Times New Roman" w:cs="Times New Roman"/>
        </w:rPr>
      </w:pPr>
      <w:r w:rsidRPr="002F6493">
        <w:rPr>
          <w:rFonts w:ascii="Times New Roman" w:hAnsi="Times New Roman" w:cs="Times New Roman"/>
          <w:b/>
        </w:rPr>
        <w:t>6.10</w:t>
      </w:r>
      <w:r w:rsidRPr="002F6493">
        <w:rPr>
          <w:rFonts w:ascii="Times New Roman" w:hAnsi="Times New Roman" w:cs="Times New Roman"/>
        </w:rPr>
        <w:tab/>
        <w:t>A jelen szerződésben nem szabályozott kérdésekben a GKM rendelet, valamint a Ptk. és a vonatkozó jogszabályok rendelkezései megfelelően irányadóak.</w:t>
      </w:r>
    </w:p>
    <w:p w14:paraId="7CCB6D1E" w14:textId="77777777" w:rsidR="0064021D" w:rsidRPr="002F6493" w:rsidRDefault="0064021D" w:rsidP="0064021D">
      <w:pPr>
        <w:tabs>
          <w:tab w:val="left" w:pos="567"/>
        </w:tabs>
        <w:spacing w:line="276" w:lineRule="auto"/>
        <w:jc w:val="both"/>
        <w:rPr>
          <w:rFonts w:ascii="Times New Roman" w:hAnsi="Times New Roman" w:cs="Times New Roman"/>
        </w:rPr>
      </w:pPr>
      <w:r w:rsidRPr="002F6493">
        <w:rPr>
          <w:rFonts w:ascii="Times New Roman" w:hAnsi="Times New Roman" w:cs="Times New Roman"/>
        </w:rPr>
        <w:t>Jelen szerződést a Felek elolvasás és értelmezés után, mint akaratukkal mindenben megegyezőt jóváhagyólag aláírták.</w:t>
      </w:r>
    </w:p>
    <w:p w14:paraId="232606DF" w14:textId="77777777" w:rsidR="0064021D" w:rsidRPr="002F6493" w:rsidRDefault="0064021D" w:rsidP="0064021D">
      <w:pPr>
        <w:tabs>
          <w:tab w:val="left" w:pos="993"/>
        </w:tabs>
        <w:spacing w:line="276" w:lineRule="auto"/>
        <w:rPr>
          <w:rFonts w:ascii="Times New Roman" w:hAnsi="Times New Roman" w:cs="Times New Roman"/>
        </w:rPr>
      </w:pPr>
    </w:p>
    <w:p w14:paraId="04E24CF1" w14:textId="77777777" w:rsidR="0064021D" w:rsidRPr="002F6493" w:rsidRDefault="0064021D" w:rsidP="0064021D">
      <w:pPr>
        <w:rPr>
          <w:rFonts w:ascii="Times New Roman" w:hAnsi="Times New Roman" w:cs="Times New Roman"/>
        </w:rPr>
      </w:pPr>
      <w:r w:rsidRPr="00AD5E8C">
        <w:rPr>
          <w:rFonts w:ascii="Times New Roman" w:hAnsi="Times New Roman" w:cs="Times New Roman"/>
          <w:highlight w:val="yellow"/>
        </w:rPr>
        <w:t>……………. 2019. ……...</w:t>
      </w:r>
      <w:r w:rsidRPr="002F6493">
        <w:rPr>
          <w:rFonts w:ascii="Times New Roman" w:hAnsi="Times New Roman" w:cs="Times New Roman"/>
        </w:rPr>
        <w:t xml:space="preserve"> </w:t>
      </w:r>
    </w:p>
    <w:p w14:paraId="78AE684E" w14:textId="77777777" w:rsidR="0064021D" w:rsidRPr="002F6493" w:rsidRDefault="0064021D" w:rsidP="0064021D">
      <w:pPr>
        <w:tabs>
          <w:tab w:val="left" w:pos="567"/>
          <w:tab w:val="right" w:leader="dot" w:pos="3969"/>
          <w:tab w:val="left" w:pos="5103"/>
          <w:tab w:val="right" w:leader="dot" w:pos="8505"/>
        </w:tabs>
        <w:spacing w:before="840"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r w:rsidRPr="002F6493">
        <w:rPr>
          <w:rFonts w:ascii="Times New Roman" w:hAnsi="Times New Roman" w:cs="Times New Roman"/>
        </w:rPr>
        <w:tab/>
      </w:r>
    </w:p>
    <w:p w14:paraId="55E45F5D" w14:textId="77777777"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t>Tanuló</w:t>
      </w:r>
    </w:p>
    <w:p w14:paraId="352B4356" w14:textId="77777777"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t>Képző szerv</w:t>
      </w:r>
    </w:p>
    <w:p w14:paraId="57C2F7D5" w14:textId="77777777" w:rsidR="0064021D" w:rsidRPr="002F6493" w:rsidRDefault="0064021D" w:rsidP="0064021D">
      <w:pPr>
        <w:tabs>
          <w:tab w:val="center" w:pos="2268"/>
          <w:tab w:val="center" w:pos="6804"/>
        </w:tabs>
        <w:spacing w:line="276" w:lineRule="auto"/>
        <w:rPr>
          <w:rFonts w:ascii="Times New Roman" w:hAnsi="Times New Roman" w:cs="Times New Roman"/>
        </w:rPr>
      </w:pPr>
    </w:p>
    <w:p w14:paraId="6DAA8C0E" w14:textId="77777777" w:rsidR="0064021D" w:rsidRPr="002F6493" w:rsidRDefault="0064021D" w:rsidP="0064021D">
      <w:pPr>
        <w:tabs>
          <w:tab w:val="center" w:pos="2268"/>
          <w:tab w:val="center" w:pos="6804"/>
        </w:tabs>
        <w:spacing w:line="276" w:lineRule="auto"/>
        <w:rPr>
          <w:rFonts w:ascii="Times New Roman" w:hAnsi="Times New Roman" w:cs="Times New Roman"/>
        </w:rPr>
      </w:pPr>
    </w:p>
    <w:p w14:paraId="42CBE195" w14:textId="77777777" w:rsidR="0064021D" w:rsidRPr="002F6493" w:rsidRDefault="0064021D" w:rsidP="0064021D">
      <w:pPr>
        <w:tabs>
          <w:tab w:val="center" w:pos="2268"/>
          <w:tab w:val="center" w:pos="6804"/>
        </w:tabs>
        <w:spacing w:line="276" w:lineRule="auto"/>
        <w:rPr>
          <w:rFonts w:ascii="Times New Roman" w:hAnsi="Times New Roman" w:cs="Times New Roman"/>
        </w:rPr>
      </w:pPr>
      <w:r w:rsidRPr="002F6493">
        <w:rPr>
          <w:rFonts w:ascii="Times New Roman" w:hAnsi="Times New Roman" w:cs="Times New Roman"/>
        </w:rPr>
        <w:tab/>
      </w:r>
      <w:r w:rsidRPr="002F6493">
        <w:rPr>
          <w:rFonts w:ascii="Times New Roman" w:hAnsi="Times New Roman" w:cs="Times New Roman"/>
        </w:rPr>
        <w:tab/>
        <w:t>……………………………………….</w:t>
      </w:r>
    </w:p>
    <w:p w14:paraId="2299EB92" w14:textId="77777777" w:rsidR="0064021D" w:rsidRPr="002F6493" w:rsidRDefault="0064021D" w:rsidP="0064021D">
      <w:pPr>
        <w:tabs>
          <w:tab w:val="center" w:pos="6804"/>
        </w:tabs>
        <w:spacing w:line="276" w:lineRule="auto"/>
        <w:rPr>
          <w:rFonts w:ascii="Times New Roman" w:hAnsi="Times New Roman" w:cs="Times New Roman"/>
        </w:rPr>
      </w:pPr>
      <w:r w:rsidRPr="002F6493">
        <w:rPr>
          <w:rFonts w:ascii="Times New Roman" w:hAnsi="Times New Roman" w:cs="Times New Roman"/>
        </w:rPr>
        <w:tab/>
        <w:t>Törvényes képviselő</w:t>
      </w:r>
    </w:p>
    <w:p w14:paraId="05EEFCBC" w14:textId="77777777" w:rsidR="0064021D" w:rsidRPr="002F6493" w:rsidRDefault="0064021D" w:rsidP="0064021D">
      <w:pPr>
        <w:tabs>
          <w:tab w:val="center" w:pos="6804"/>
        </w:tabs>
        <w:spacing w:line="276" w:lineRule="auto"/>
        <w:rPr>
          <w:rFonts w:ascii="Times New Roman" w:hAnsi="Times New Roman" w:cs="Times New Roman"/>
        </w:rPr>
      </w:pPr>
    </w:p>
    <w:p w14:paraId="3C6270B8" w14:textId="77777777" w:rsidR="0064021D" w:rsidRPr="002F6493" w:rsidRDefault="0064021D" w:rsidP="0064021D">
      <w:pPr>
        <w:tabs>
          <w:tab w:val="center" w:pos="6804"/>
        </w:tabs>
        <w:spacing w:line="276" w:lineRule="auto"/>
        <w:rPr>
          <w:rFonts w:ascii="Times New Roman" w:hAnsi="Times New Roman" w:cs="Times New Roman"/>
        </w:rPr>
      </w:pPr>
    </w:p>
    <w:p w14:paraId="278B1411" w14:textId="77777777" w:rsidR="0064021D" w:rsidRPr="002F6493" w:rsidRDefault="0064021D" w:rsidP="0064021D">
      <w:pPr>
        <w:tabs>
          <w:tab w:val="center" w:pos="6804"/>
        </w:tabs>
        <w:spacing w:line="276" w:lineRule="auto"/>
        <w:rPr>
          <w:rFonts w:ascii="Times New Roman" w:hAnsi="Times New Roman" w:cs="Times New Roman"/>
        </w:rPr>
      </w:pPr>
    </w:p>
    <w:p w14:paraId="1D8DA61F" w14:textId="77777777" w:rsidR="0064021D" w:rsidRPr="002F6493" w:rsidRDefault="0064021D" w:rsidP="0064021D">
      <w:pPr>
        <w:rPr>
          <w:rFonts w:ascii="Times New Roman" w:hAnsi="Times New Roman" w:cs="Times New Roman"/>
        </w:rPr>
      </w:pPr>
    </w:p>
    <w:p w14:paraId="5E2AB3D9" w14:textId="77777777" w:rsidR="0064021D" w:rsidRPr="002F6493" w:rsidRDefault="0064021D" w:rsidP="0064021D">
      <w:pPr>
        <w:rPr>
          <w:rFonts w:ascii="Times New Roman" w:hAnsi="Times New Roman" w:cs="Times New Roman"/>
        </w:rPr>
      </w:pPr>
    </w:p>
    <w:p w14:paraId="27427BB4" w14:textId="77777777" w:rsidR="00D56E78" w:rsidRDefault="00D56E78"/>
    <w:sectPr w:rsidR="00D56E78" w:rsidSect="00D56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E3033"/>
    <w:multiLevelType w:val="multilevel"/>
    <w:tmpl w:val="7BE80E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1D"/>
    <w:rsid w:val="00042ACE"/>
    <w:rsid w:val="000A5CEA"/>
    <w:rsid w:val="0064021D"/>
    <w:rsid w:val="00667D30"/>
    <w:rsid w:val="006A5AE3"/>
    <w:rsid w:val="006A75C7"/>
    <w:rsid w:val="009A5D25"/>
    <w:rsid w:val="009E1FD0"/>
    <w:rsid w:val="00D56E78"/>
    <w:rsid w:val="00D87010"/>
    <w:rsid w:val="00DD5FEE"/>
    <w:rsid w:val="00F243CD"/>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B393"/>
  <w15:docId w15:val="{4B110CBA-4D80-48BB-84D8-EC266D9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64021D"/>
    <w:pPr>
      <w:spacing w:after="0" w:line="240" w:lineRule="auto"/>
    </w:pPr>
  </w:style>
  <w:style w:type="paragraph" w:styleId="Cmsor1">
    <w:name w:val="heading 1"/>
    <w:basedOn w:val="Norml"/>
    <w:next w:val="Norml"/>
    <w:link w:val="Cmsor1Char"/>
    <w:qFormat/>
    <w:rsid w:val="0064021D"/>
    <w:pPr>
      <w:keepNext/>
      <w:spacing w:before="240" w:after="60"/>
      <w:outlineLvl w:val="0"/>
    </w:pPr>
    <w:rPr>
      <w:rFonts w:ascii="Arial" w:eastAsia="Times New Roman" w:hAnsi="Arial" w:cs="Arial"/>
      <w:b/>
      <w:bCs/>
      <w:kern w:val="32"/>
      <w:sz w:val="32"/>
      <w:szCs w:val="32"/>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4021D"/>
    <w:rPr>
      <w:rFonts w:ascii="Arial" w:eastAsia="Times New Roman" w:hAnsi="Arial" w:cs="Arial"/>
      <w:b/>
      <w:bCs/>
      <w:kern w:val="32"/>
      <w:sz w:val="32"/>
      <w:szCs w:val="32"/>
      <w:lang w:val="de-DE" w:eastAsia="de-DE"/>
    </w:rPr>
  </w:style>
  <w:style w:type="paragraph" w:styleId="Listabekezds">
    <w:name w:val="List Paragraph"/>
    <w:basedOn w:val="Norml"/>
    <w:uiPriority w:val="34"/>
    <w:qFormat/>
    <w:rsid w:val="0064021D"/>
    <w:pPr>
      <w:ind w:left="720"/>
      <w:contextualSpacing/>
    </w:pPr>
    <w:rPr>
      <w:rFonts w:ascii="Times New Roman" w:eastAsia="Times New Roman" w:hAnsi="Times New Roman" w:cs="Times New Roman"/>
      <w:szCs w:val="20"/>
      <w:lang w:eastAsia="hu-HU"/>
    </w:rPr>
  </w:style>
  <w:style w:type="character" w:styleId="Hiperhivatkozs">
    <w:name w:val="Hyperlink"/>
    <w:basedOn w:val="Bekezdsalapbettpusa"/>
    <w:uiPriority w:val="99"/>
    <w:unhideWhenUsed/>
    <w:rsid w:val="00640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11234</Characters>
  <Application>Microsoft Macintosh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Mazsola Budaörs</dc:creator>
  <cp:lastModifiedBy>Microsoft-fiók</cp:lastModifiedBy>
  <cp:revision>3</cp:revision>
  <dcterms:created xsi:type="dcterms:W3CDTF">2020-01-22T13:11:00Z</dcterms:created>
  <dcterms:modified xsi:type="dcterms:W3CDTF">2020-07-14T16:21:00Z</dcterms:modified>
</cp:coreProperties>
</file>